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EBEB" w14:textId="77777777" w:rsidR="00970915" w:rsidRDefault="00970915" w:rsidP="00C02CBD">
      <w:pPr>
        <w:shd w:val="clear" w:color="auto" w:fill="92D050"/>
        <w:spacing w:before="0" w:beforeAutospacing="0" w:after="0" w:afterAutospacing="0" w:line="240" w:lineRule="auto"/>
        <w:ind w:left="142" w:right="-1"/>
        <w:jc w:val="center"/>
        <w:rPr>
          <w:rFonts w:ascii="Calibri" w:hAnsi="Calibri" w:cs="Times New Roman"/>
          <w:b/>
          <w:color w:val="3B3838"/>
          <w:sz w:val="24"/>
          <w:szCs w:val="24"/>
          <w:lang w:val="fr-FR"/>
        </w:rPr>
      </w:pPr>
      <w:r>
        <w:rPr>
          <w:rFonts w:ascii="Calibri" w:hAnsi="Calibri" w:cs="Times New Roman"/>
          <w:b/>
          <w:color w:val="3B3838"/>
          <w:sz w:val="24"/>
          <w:szCs w:val="24"/>
          <w:lang w:val="fr-FR"/>
        </w:rPr>
        <w:t xml:space="preserve"> </w:t>
      </w:r>
    </w:p>
    <w:p w14:paraId="2F971790" w14:textId="6474261C" w:rsidR="00C72B97" w:rsidRDefault="00D6029E" w:rsidP="00C02CBD">
      <w:pPr>
        <w:shd w:val="clear" w:color="auto" w:fill="92D050"/>
        <w:spacing w:before="0" w:beforeAutospacing="0" w:after="0" w:afterAutospacing="0" w:line="240" w:lineRule="auto"/>
        <w:ind w:left="142" w:right="-1"/>
        <w:jc w:val="center"/>
        <w:rPr>
          <w:rFonts w:ascii="Calibri" w:hAnsi="Calibri" w:cs="Times New Roman"/>
          <w:b/>
          <w:color w:val="3B3838"/>
          <w:sz w:val="24"/>
          <w:szCs w:val="24"/>
          <w:lang w:val="fr-FR"/>
        </w:rPr>
      </w:pPr>
      <w:r w:rsidRPr="001D11FC">
        <w:rPr>
          <w:rFonts w:ascii="Calibri" w:hAnsi="Calibri" w:cs="Times New Roman"/>
          <w:b/>
          <w:color w:val="3B3838"/>
          <w:sz w:val="24"/>
          <w:szCs w:val="24"/>
          <w:lang w:val="fr-FR"/>
        </w:rPr>
        <w:t xml:space="preserve">Article pour annoncer le Carême de </w:t>
      </w:r>
      <w:r w:rsidR="00C02CBD">
        <w:rPr>
          <w:rFonts w:ascii="Calibri" w:hAnsi="Calibri" w:cs="Times New Roman"/>
          <w:b/>
          <w:color w:val="3B3838"/>
          <w:sz w:val="24"/>
          <w:szCs w:val="24"/>
          <w:lang w:val="fr-FR"/>
        </w:rPr>
        <w:t>p</w:t>
      </w:r>
      <w:r w:rsidRPr="001D11FC">
        <w:rPr>
          <w:rFonts w:ascii="Calibri" w:hAnsi="Calibri" w:cs="Times New Roman"/>
          <w:b/>
          <w:color w:val="3B3838"/>
          <w:sz w:val="24"/>
          <w:szCs w:val="24"/>
          <w:lang w:val="fr-FR"/>
        </w:rPr>
        <w:t>artage dans vos médias paroissiaux</w:t>
      </w:r>
    </w:p>
    <w:p w14:paraId="526FB6CB" w14:textId="48027555" w:rsidR="0088021A" w:rsidRPr="001D11FC" w:rsidRDefault="00970915" w:rsidP="00C02CBD">
      <w:pPr>
        <w:shd w:val="clear" w:color="auto" w:fill="92D050"/>
        <w:spacing w:before="0" w:beforeAutospacing="0" w:after="0" w:afterAutospacing="0" w:line="240" w:lineRule="auto"/>
        <w:ind w:left="142" w:right="-1"/>
        <w:jc w:val="center"/>
        <w:rPr>
          <w:rFonts w:ascii="Calibri" w:hAnsi="Calibri" w:cs="Times New Roman"/>
          <w:color w:val="3B3838"/>
          <w:sz w:val="24"/>
          <w:szCs w:val="24"/>
          <w:lang w:val="fr-FR"/>
        </w:rPr>
      </w:pPr>
      <w:r>
        <w:rPr>
          <w:rFonts w:ascii="Calibri" w:hAnsi="Calibri" w:cs="Times New Roman"/>
          <w:color w:val="3B3838"/>
          <w:sz w:val="24"/>
          <w:szCs w:val="24"/>
          <w:lang w:val="fr-FR"/>
        </w:rPr>
        <w:t xml:space="preserve"> </w:t>
      </w:r>
    </w:p>
    <w:p w14:paraId="22C46E87" w14:textId="77777777" w:rsidR="00E40BE0" w:rsidRDefault="00E40BE0" w:rsidP="00573A69">
      <w:pPr>
        <w:spacing w:before="0" w:beforeAutospacing="0" w:after="0" w:afterAutospacing="0" w:line="240" w:lineRule="auto"/>
        <w:ind w:left="142" w:right="-12"/>
        <w:jc w:val="center"/>
        <w:rPr>
          <w:rFonts w:ascii="Calibri" w:eastAsia="Times New Roman" w:hAnsi="Calibri" w:cs="Times New Roman"/>
          <w:b/>
          <w:color w:val="0070C0"/>
          <w:szCs w:val="22"/>
        </w:rPr>
      </w:pPr>
    </w:p>
    <w:p w14:paraId="64D0F048" w14:textId="77777777" w:rsidR="006D3259" w:rsidRPr="009F1B8F" w:rsidRDefault="001C260E" w:rsidP="00573A69">
      <w:pPr>
        <w:spacing w:before="0" w:beforeAutospacing="0" w:after="0" w:afterAutospacing="0" w:line="240" w:lineRule="auto"/>
        <w:ind w:left="142" w:right="-12"/>
        <w:jc w:val="center"/>
        <w:rPr>
          <w:rFonts w:ascii="Calibri" w:eastAsia="Times New Roman" w:hAnsi="Calibri" w:cs="Times New Roman"/>
          <w:b/>
          <w:smallCaps/>
          <w:color w:val="0070C0"/>
          <w:szCs w:val="22"/>
        </w:rPr>
      </w:pPr>
      <w:r w:rsidRPr="009F1B8F">
        <w:rPr>
          <w:rFonts w:ascii="Calibri" w:eastAsia="Times New Roman" w:hAnsi="Calibri" w:cs="Times New Roman"/>
          <w:b/>
          <w:smallCaps/>
          <w:color w:val="0070C0"/>
          <w:szCs w:val="22"/>
        </w:rPr>
        <w:t xml:space="preserve">Carême </w:t>
      </w:r>
      <w:r w:rsidR="007A3A17" w:rsidRPr="009F1B8F">
        <w:rPr>
          <w:rFonts w:ascii="Calibri" w:eastAsia="Times New Roman" w:hAnsi="Calibri" w:cs="Times New Roman"/>
          <w:b/>
          <w:smallCaps/>
          <w:color w:val="0070C0"/>
          <w:szCs w:val="22"/>
        </w:rPr>
        <w:t>de partage</w:t>
      </w:r>
      <w:r w:rsidR="00ED0729" w:rsidRPr="009F1B8F">
        <w:rPr>
          <w:rFonts w:ascii="Calibri" w:eastAsia="Times New Roman" w:hAnsi="Calibri" w:cs="Times New Roman"/>
          <w:b/>
          <w:smallCaps/>
          <w:color w:val="0070C0"/>
          <w:szCs w:val="22"/>
        </w:rPr>
        <w:t xml:space="preserve"> </w:t>
      </w:r>
    </w:p>
    <w:p w14:paraId="3E9EDFAF" w14:textId="77777777" w:rsidR="000E5378" w:rsidRDefault="00ED0729" w:rsidP="00E40BE0">
      <w:pPr>
        <w:spacing w:before="0" w:beforeAutospacing="0" w:after="0" w:afterAutospacing="0" w:line="240" w:lineRule="auto"/>
        <w:ind w:left="142" w:right="-12"/>
        <w:jc w:val="center"/>
        <w:rPr>
          <w:rFonts w:ascii="Calibri" w:eastAsia="Times New Roman" w:hAnsi="Calibri" w:cs="Times New Roman"/>
          <w:b/>
          <w:color w:val="0070C0"/>
          <w:szCs w:val="22"/>
        </w:rPr>
      </w:pPr>
      <w:r>
        <w:rPr>
          <w:rFonts w:ascii="Calibri" w:eastAsia="Times New Roman" w:hAnsi="Calibri" w:cs="Times New Roman"/>
          <w:b/>
          <w:color w:val="0070C0"/>
          <w:szCs w:val="22"/>
        </w:rPr>
        <w:t>Haïti</w:t>
      </w:r>
      <w:r w:rsidR="006D3259">
        <w:rPr>
          <w:rFonts w:ascii="Calibri" w:eastAsia="Times New Roman" w:hAnsi="Calibri" w:cs="Times New Roman"/>
          <w:b/>
          <w:color w:val="0070C0"/>
          <w:szCs w:val="22"/>
        </w:rPr>
        <w:t> :</w:t>
      </w:r>
      <w:r>
        <w:rPr>
          <w:rFonts w:ascii="Calibri" w:eastAsia="Times New Roman" w:hAnsi="Calibri" w:cs="Times New Roman"/>
          <w:b/>
          <w:color w:val="0070C0"/>
          <w:szCs w:val="22"/>
        </w:rPr>
        <w:t xml:space="preserve"> résister</w:t>
      </w:r>
      <w:r w:rsidR="006D3259">
        <w:rPr>
          <w:rFonts w:ascii="Calibri" w:eastAsia="Times New Roman" w:hAnsi="Calibri" w:cs="Times New Roman"/>
          <w:b/>
          <w:color w:val="0070C0"/>
          <w:szCs w:val="22"/>
        </w:rPr>
        <w:t>,</w:t>
      </w:r>
      <w:r>
        <w:rPr>
          <w:rFonts w:ascii="Calibri" w:eastAsia="Times New Roman" w:hAnsi="Calibri" w:cs="Times New Roman"/>
          <w:b/>
          <w:color w:val="0070C0"/>
          <w:szCs w:val="22"/>
        </w:rPr>
        <w:t xml:space="preserve"> c’est faire vivre la solidarité</w:t>
      </w:r>
      <w:r w:rsidR="006D3259">
        <w:rPr>
          <w:rFonts w:ascii="Calibri" w:eastAsia="Times New Roman" w:hAnsi="Calibri" w:cs="Times New Roman"/>
          <w:b/>
          <w:color w:val="0070C0"/>
          <w:szCs w:val="22"/>
        </w:rPr>
        <w:t>.</w:t>
      </w:r>
      <w:r>
        <w:rPr>
          <w:rFonts w:ascii="Calibri" w:eastAsia="Times New Roman" w:hAnsi="Calibri" w:cs="Times New Roman"/>
          <w:b/>
          <w:color w:val="0070C0"/>
          <w:szCs w:val="22"/>
        </w:rPr>
        <w:t xml:space="preserve"> </w:t>
      </w:r>
    </w:p>
    <w:p w14:paraId="6FF81B22" w14:textId="77777777" w:rsidR="00E40BE0" w:rsidRPr="009B0438" w:rsidRDefault="00E40BE0" w:rsidP="00E40BE0">
      <w:pPr>
        <w:spacing w:before="0" w:beforeAutospacing="0" w:after="0" w:afterAutospacing="0" w:line="240" w:lineRule="auto"/>
        <w:ind w:left="142" w:right="-12"/>
        <w:jc w:val="center"/>
        <w:rPr>
          <w:rFonts w:ascii="Calibri" w:eastAsia="Times New Roman" w:hAnsi="Calibri" w:cs="Calibri"/>
          <w:color w:val="3B3838"/>
          <w:sz w:val="20"/>
        </w:rPr>
      </w:pPr>
    </w:p>
    <w:p w14:paraId="1C35CA09" w14:textId="77777777" w:rsidR="00232F5F" w:rsidRPr="007A3A17" w:rsidRDefault="00232F5F" w:rsidP="00573A69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szCs w:val="22"/>
        </w:rPr>
      </w:pPr>
      <w:r w:rsidRPr="009B0438">
        <w:rPr>
          <w:rFonts w:ascii="Calibri" w:eastAsia="Times New Roman" w:hAnsi="Calibri" w:cs="Calibri"/>
          <w:color w:val="3B3838"/>
          <w:szCs w:val="22"/>
        </w:rPr>
        <w:t xml:space="preserve">En cette période bousculée par les guerres et les crises, </w:t>
      </w:r>
      <w:r w:rsidRPr="00E67D98">
        <w:rPr>
          <w:rFonts w:ascii="Calibri" w:eastAsia="Times New Roman" w:hAnsi="Calibri" w:cs="Calibri"/>
          <w:b/>
          <w:bCs/>
          <w:color w:val="0070C0"/>
          <w:szCs w:val="22"/>
        </w:rPr>
        <w:t>le chemin de conversion du Carême</w:t>
      </w:r>
      <w:r w:rsidRPr="007A3A17">
        <w:rPr>
          <w:rFonts w:ascii="Calibri" w:eastAsia="Times New Roman" w:hAnsi="Calibri" w:cs="Calibri"/>
          <w:szCs w:val="22"/>
        </w:rPr>
        <w:t xml:space="preserve"> </w:t>
      </w:r>
      <w:r w:rsidRPr="007A3A17">
        <w:rPr>
          <w:rFonts w:ascii="Calibri" w:eastAsia="Times New Roman" w:hAnsi="Calibri" w:cs="Calibri"/>
          <w:color w:val="3B3838"/>
          <w:szCs w:val="22"/>
        </w:rPr>
        <w:t xml:space="preserve">s’offre à toutes les personnes qui le veulent comme un temps pour se mettre encore plus singulièrement à l'écoute de l'Esprit de Dieu - esprit de vie et de justice - et pour s’ouvrir avec le regard de la foi aux plus vulnérables de </w:t>
      </w:r>
      <w:r w:rsidR="00C72B97" w:rsidRPr="007A3A17">
        <w:rPr>
          <w:rFonts w:ascii="Calibri" w:eastAsia="Times New Roman" w:hAnsi="Calibri" w:cs="Calibri"/>
          <w:color w:val="3B3838"/>
          <w:szCs w:val="22"/>
        </w:rPr>
        <w:t>la</w:t>
      </w:r>
      <w:r w:rsidRPr="007A3A17">
        <w:rPr>
          <w:rFonts w:ascii="Calibri" w:eastAsia="Times New Roman" w:hAnsi="Calibri" w:cs="Calibri"/>
          <w:color w:val="3B3838"/>
          <w:szCs w:val="22"/>
        </w:rPr>
        <w:t xml:space="preserve"> grande famille humaine. </w:t>
      </w:r>
    </w:p>
    <w:p w14:paraId="56947749" w14:textId="77777777" w:rsidR="000E5378" w:rsidRPr="007C25D9" w:rsidRDefault="000E5378" w:rsidP="00573A69">
      <w:pPr>
        <w:autoSpaceDE w:val="0"/>
        <w:autoSpaceDN w:val="0"/>
        <w:adjustRightInd w:val="0"/>
        <w:spacing w:before="0" w:beforeAutospacing="0" w:after="0" w:afterAutospacing="0" w:line="240" w:lineRule="auto"/>
        <w:ind w:left="142" w:right="-12"/>
        <w:rPr>
          <w:rFonts w:ascii="Calibri" w:hAnsi="Calibri" w:cs="Calibri"/>
          <w:sz w:val="12"/>
          <w:szCs w:val="12"/>
        </w:rPr>
      </w:pPr>
    </w:p>
    <w:p w14:paraId="18B11851" w14:textId="77777777" w:rsidR="00ED0729" w:rsidRPr="00ED0729" w:rsidRDefault="00300350" w:rsidP="00573A69">
      <w:pPr>
        <w:pStyle w:val="paragraph"/>
        <w:spacing w:before="0" w:beforeAutospacing="0" w:after="0" w:afterAutospacing="0"/>
        <w:ind w:left="142" w:right="-1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  <w:r w:rsidRPr="00C317D6">
        <w:rPr>
          <w:rFonts w:ascii="Calibri" w:hAnsi="Calibri" w:cs="Calibri"/>
          <w:color w:val="3B3838"/>
          <w:sz w:val="22"/>
          <w:szCs w:val="22"/>
          <w:lang w:eastAsia="en-US"/>
        </w:rPr>
        <w:t>C</w:t>
      </w:r>
      <w:r w:rsidR="00B24074" w:rsidRPr="00C317D6">
        <w:rPr>
          <w:rFonts w:ascii="Calibri" w:hAnsi="Calibri" w:cs="Calibri"/>
          <w:color w:val="3B3838"/>
          <w:sz w:val="22"/>
          <w:szCs w:val="22"/>
          <w:lang w:eastAsia="en-US"/>
        </w:rPr>
        <w:t xml:space="preserve">e Carême nous invite à porter </w:t>
      </w:r>
      <w:r w:rsidR="006D3259">
        <w:rPr>
          <w:rFonts w:ascii="Calibri" w:hAnsi="Calibri" w:cs="Calibri"/>
          <w:color w:val="3B3838"/>
          <w:sz w:val="22"/>
          <w:szCs w:val="22"/>
          <w:lang w:eastAsia="en-US"/>
        </w:rPr>
        <w:t xml:space="preserve">tout particulièrement </w:t>
      </w:r>
      <w:r w:rsidR="00B24074" w:rsidRPr="00C317D6">
        <w:rPr>
          <w:rFonts w:ascii="Calibri" w:hAnsi="Calibri" w:cs="Calibri"/>
          <w:color w:val="3B3838"/>
          <w:sz w:val="22"/>
          <w:szCs w:val="22"/>
          <w:lang w:eastAsia="en-US"/>
        </w:rPr>
        <w:t xml:space="preserve">notre attention </w:t>
      </w:r>
      <w:r w:rsidR="006D3259">
        <w:rPr>
          <w:rFonts w:ascii="Calibri" w:hAnsi="Calibri" w:cs="Calibri"/>
          <w:color w:val="3B3838"/>
          <w:sz w:val="22"/>
          <w:szCs w:val="22"/>
          <w:lang w:eastAsia="en-US"/>
        </w:rPr>
        <w:t>sur</w:t>
      </w:r>
      <w:r w:rsidR="00B24074" w:rsidRPr="00C317D6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ED0729" w:rsidRP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Haïti où</w:t>
      </w:r>
      <w:r w:rsidR="006D3259" w:rsidRP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,</w:t>
      </w:r>
      <w:r w:rsidR="00ED0729" w:rsidRP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aujourd’hui, 4,9 millions d’Haïtiennes et d’Haïtiens ont du mal à se</w:t>
      </w:r>
      <w:r w:rsid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="00ED0729" w:rsidRP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nourrir.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Huit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>personnes sur dix réduisent le nombre de leurs repas pour survivre.</w:t>
      </w:r>
      <w:r w:rsidR="006D325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>Les paysans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>et paysannes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>doivent réduire les surfaces cultivées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 xml:space="preserve"> : </w:t>
      </w:r>
      <w:r w:rsidR="00ED0729" w:rsidRPr="00ED0729">
        <w:rPr>
          <w:rFonts w:ascii="Calibri" w:hAnsi="Calibri" w:cs="Calibri"/>
          <w:color w:val="3B3838"/>
          <w:sz w:val="22"/>
          <w:szCs w:val="22"/>
          <w:lang w:eastAsia="en-US"/>
        </w:rPr>
        <w:t>les semences et engrais coûtent trop cher. Cette spirale ne peut mener qu’à une faim encore plus profonde si rien n’est fait.</w:t>
      </w:r>
    </w:p>
    <w:p w14:paraId="5CFEAB5F" w14:textId="77777777" w:rsidR="00ED0729" w:rsidRPr="00ED0729" w:rsidRDefault="00ED0729" w:rsidP="00A55B38">
      <w:pPr>
        <w:pStyle w:val="paragraph"/>
        <w:tabs>
          <w:tab w:val="left" w:pos="142"/>
        </w:tabs>
        <w:spacing w:before="0"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</w:p>
    <w:p w14:paraId="31015472" w14:textId="77777777" w:rsidR="00ED0729" w:rsidRPr="00ED0729" w:rsidRDefault="00ED0729" w:rsidP="00573A69">
      <w:pPr>
        <w:pStyle w:val="paragraph"/>
        <w:tabs>
          <w:tab w:val="left" w:pos="142"/>
        </w:tabs>
        <w:spacing w:before="0" w:beforeAutospacing="0" w:after="0" w:afterAutospacing="0"/>
        <w:ind w:left="284" w:hanging="284"/>
        <w:jc w:val="center"/>
        <w:textAlignment w:val="baseline"/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</w:pPr>
      <w:r w:rsidRPr="00ED0729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Nourrir la terre, nourrir l'espoir et la résistance</w:t>
      </w:r>
    </w:p>
    <w:p w14:paraId="1B1179B3" w14:textId="77777777" w:rsidR="00E67D98" w:rsidRDefault="00E67D98" w:rsidP="00A55B38">
      <w:pPr>
        <w:pStyle w:val="paragraph"/>
        <w:tabs>
          <w:tab w:val="left" w:pos="142"/>
        </w:tabs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</w:p>
    <w:p w14:paraId="08768B2B" w14:textId="77777777" w:rsidR="00ED0729" w:rsidRPr="00ED0729" w:rsidRDefault="00ED0729" w:rsidP="00E40BE0">
      <w:pPr>
        <w:pStyle w:val="paragraph"/>
        <w:tabs>
          <w:tab w:val="left" w:pos="142"/>
        </w:tabs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Dans les replis oubliés d'Haïti, là où les chemins de terre se perdent entre les montagnes et où le regard ne croise que le ciel,</w:t>
      </w:r>
      <w:r w:rsidR="00A55B3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quelque</w:t>
      </w:r>
      <w:r w:rsidR="00A55B3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573A69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2.950 familles paysannes cultivent un rêve</w:t>
      </w:r>
      <w:r w:rsid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Pr="00573A69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obstiné</w:t>
      </w:r>
      <w:r w:rsid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 :</w:t>
      </w:r>
      <w:r w:rsidR="00A55B3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celui de vivre dignement de leur terre.</w:t>
      </w:r>
      <w:r w:rsidR="00A55B38"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Elles luttent pour ne pas sombrer dans l’insécurité alimentaire. </w:t>
      </w:r>
    </w:p>
    <w:p w14:paraId="46C59A82" w14:textId="77777777" w:rsidR="00ED0729" w:rsidRPr="00ED0729" w:rsidRDefault="00ED0729" w:rsidP="00E40BE0">
      <w:pPr>
        <w:pStyle w:val="paragraph"/>
        <w:tabs>
          <w:tab w:val="left" w:pos="142"/>
        </w:tabs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</w:p>
    <w:p w14:paraId="25C5354F" w14:textId="77777777" w:rsidR="00BA3D0B" w:rsidRPr="00BA3D0B" w:rsidRDefault="00ED0729" w:rsidP="00E40BE0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C'est pour elles que bat le cœur de notre</w:t>
      </w:r>
      <w:r w:rsidR="00EC27B5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programme APTES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- </w:t>
      </w:r>
      <w:r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notre</w:t>
      </w:r>
      <w:r w:rsidR="00573A69"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engagement</w:t>
      </w:r>
      <w:r w:rsidR="00573A69"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pour</w:t>
      </w:r>
      <w:r w:rsidR="00573A69"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Pr="00EC27B5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l'agroécologie, promesse d'une terre respectée et d'une vie meilleure.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Regroupées en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573A69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341 organisations locales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et épaulées par </w:t>
      </w:r>
      <w:r w:rsidRPr="00573A69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4 organisations haïtiennes partenaires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, ces familles habitent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 xml:space="preserve"> « 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le pays en dehors</w:t>
      </w:r>
      <w:r w:rsidR="00E67D98">
        <w:rPr>
          <w:rFonts w:ascii="Calibri" w:hAnsi="Calibri" w:cs="Calibri"/>
          <w:color w:val="3B3838"/>
          <w:sz w:val="22"/>
          <w:szCs w:val="22"/>
          <w:lang w:eastAsia="en-US"/>
        </w:rPr>
        <w:t> »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, ces zones reculées où l'État ne vient jamais, mais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Pr="00E67D9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où la vie s'accroche avec une force inouïe</w:t>
      </w:r>
      <w:r w:rsidRPr="00ED0729">
        <w:rPr>
          <w:rFonts w:ascii="Calibri" w:hAnsi="Calibri" w:cs="Calibri"/>
          <w:color w:val="3B3838"/>
          <w:sz w:val="22"/>
          <w:szCs w:val="22"/>
          <w:lang w:eastAsia="en-US"/>
        </w:rPr>
        <w:t>.</w:t>
      </w:r>
      <w:r w:rsidR="00BA3D0B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</w:p>
    <w:p w14:paraId="199AE780" w14:textId="77777777" w:rsidR="00573A69" w:rsidRDefault="00573A69" w:rsidP="00E40BE0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</w:p>
    <w:p w14:paraId="66AFDE22" w14:textId="77777777" w:rsidR="00BA3D0B" w:rsidRPr="00BA3D0B" w:rsidRDefault="00573A69" w:rsidP="00E40BE0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  <w:r>
        <w:rPr>
          <w:rFonts w:ascii="Calibri" w:hAnsi="Calibri" w:cs="Calibri"/>
          <w:color w:val="3B3838"/>
          <w:sz w:val="22"/>
          <w:szCs w:val="22"/>
          <w:lang w:eastAsia="en-US"/>
        </w:rPr>
        <w:t>« 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Ce programme permet de construire des îlots d’espoir dans un océan de désespoir.</w:t>
      </w:r>
      <w:r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 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Le miracle s’opère dans la résistance face à</w:t>
      </w:r>
      <w:r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 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“un projet de</w:t>
      </w:r>
      <w:r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 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mor</w:t>
      </w:r>
      <w:r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t</w:t>
      </w:r>
      <w:r w:rsidR="00E67D98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" 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pour construire</w:t>
      </w:r>
      <w:r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 </w:t>
      </w:r>
      <w:r w:rsidR="00BA3D0B" w:rsidRPr="00573A69">
        <w:rPr>
          <w:rFonts w:ascii="Calibri" w:hAnsi="Calibri" w:cs="Calibri"/>
          <w:i/>
          <w:iCs/>
          <w:color w:val="3B3838"/>
          <w:lang w:eastAsia="en-US"/>
        </w:rPr>
        <w:t>“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un projet de vie”</w:t>
      </w:r>
      <w:r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 xml:space="preserve"> </w:t>
      </w:r>
      <w:r w:rsidR="00BA3D0B" w:rsidRPr="00573A69">
        <w:rPr>
          <w:rFonts w:ascii="Calibri" w:hAnsi="Calibri" w:cs="Calibri"/>
          <w:i/>
          <w:iCs/>
          <w:color w:val="3B3838"/>
          <w:sz w:val="22"/>
          <w:szCs w:val="22"/>
          <w:lang w:eastAsia="en-US"/>
        </w:rPr>
        <w:t>guidé par les enseignements du Christ Rédempteur qui éclaire nos chemins </w:t>
      </w:r>
      <w:r w:rsidR="00BA3D0B" w:rsidRPr="00BA3D0B">
        <w:rPr>
          <w:rFonts w:ascii="Calibri" w:hAnsi="Calibri" w:cs="Calibri"/>
          <w:color w:val="3B3838"/>
          <w:sz w:val="22"/>
          <w:szCs w:val="22"/>
          <w:lang w:eastAsia="en-US"/>
        </w:rPr>
        <w:t>»</w:t>
      </w:r>
      <w:r>
        <w:rPr>
          <w:rFonts w:ascii="Calibri" w:hAnsi="Calibri" w:cs="Calibri"/>
          <w:color w:val="3B3838"/>
          <w:sz w:val="22"/>
          <w:szCs w:val="22"/>
          <w:lang w:eastAsia="en-US"/>
        </w:rPr>
        <w:t xml:space="preserve">, </w:t>
      </w:r>
      <w:r w:rsidR="00BA3D0B" w:rsidRPr="00BA3D0B">
        <w:rPr>
          <w:rFonts w:ascii="Calibri" w:hAnsi="Calibri" w:cs="Calibri"/>
          <w:color w:val="3B3838"/>
          <w:sz w:val="22"/>
          <w:szCs w:val="22"/>
          <w:lang w:eastAsia="en-US"/>
        </w:rPr>
        <w:t xml:space="preserve">déclare </w:t>
      </w:r>
      <w:proofErr w:type="spellStart"/>
      <w:r w:rsidR="00BA3D0B" w:rsidRPr="00BA3D0B">
        <w:rPr>
          <w:rFonts w:ascii="Calibri" w:hAnsi="Calibri" w:cs="Calibri"/>
          <w:color w:val="3B3838"/>
          <w:sz w:val="22"/>
          <w:szCs w:val="22"/>
          <w:lang w:eastAsia="en-US"/>
        </w:rPr>
        <w:t>Ricot</w:t>
      </w:r>
      <w:proofErr w:type="spellEnd"/>
      <w:r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BA3D0B" w:rsidRPr="00BA3D0B">
        <w:rPr>
          <w:rFonts w:ascii="Calibri" w:hAnsi="Calibri" w:cs="Calibri"/>
          <w:color w:val="3B3838"/>
          <w:sz w:val="22"/>
          <w:szCs w:val="22"/>
          <w:lang w:eastAsia="en-US"/>
        </w:rPr>
        <w:t>Jean-Pierre,</w:t>
      </w:r>
      <w:r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BA3D0B" w:rsidRPr="00BA3D0B">
        <w:rPr>
          <w:rFonts w:ascii="Calibri" w:hAnsi="Calibri" w:cs="Calibri"/>
          <w:color w:val="3B3838"/>
          <w:sz w:val="22"/>
          <w:szCs w:val="22"/>
          <w:lang w:eastAsia="en-US"/>
        </w:rPr>
        <w:t>directeur de programme à la PAPDA et coordinateur du programme d’Entraide et Fraternité en Haïti</w:t>
      </w:r>
      <w:r>
        <w:rPr>
          <w:rFonts w:ascii="Calibri" w:hAnsi="Calibri" w:cs="Calibri"/>
          <w:color w:val="3B3838"/>
          <w:sz w:val="22"/>
          <w:szCs w:val="22"/>
          <w:lang w:eastAsia="en-US"/>
        </w:rPr>
        <w:t>.</w:t>
      </w:r>
    </w:p>
    <w:p w14:paraId="03E9A6E1" w14:textId="77777777" w:rsidR="00BA3D0B" w:rsidRDefault="00BA3D0B" w:rsidP="00E40BE0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B3C820" w14:textId="77777777" w:rsidR="00ED0729" w:rsidRDefault="00F90393" w:rsidP="00E40BE0">
      <w:pPr>
        <w:spacing w:before="0" w:beforeAutospacing="0" w:after="0" w:afterAutospacing="0" w:line="240" w:lineRule="auto"/>
        <w:ind w:left="142"/>
        <w:rPr>
          <w:rFonts w:ascii="Calibri" w:eastAsia="Times New Roman" w:hAnsi="Calibri" w:cs="Calibri"/>
          <w:color w:val="3B3838"/>
          <w:szCs w:val="22"/>
        </w:rPr>
      </w:pPr>
      <w:r w:rsidRPr="00F90393">
        <w:rPr>
          <w:rFonts w:ascii="Calibri" w:eastAsia="Times New Roman" w:hAnsi="Calibri" w:cs="Calibri"/>
          <w:color w:val="3B3838"/>
          <w:szCs w:val="22"/>
        </w:rPr>
        <w:t xml:space="preserve">Dans le nord du pays, grâce aux organisations partenaires d'Entraide et Fraternité, </w:t>
      </w:r>
      <w:r w:rsidRPr="00E67D98">
        <w:rPr>
          <w:rFonts w:ascii="Calibri" w:eastAsia="Times New Roman" w:hAnsi="Calibri" w:cs="Calibri"/>
          <w:b/>
          <w:bCs/>
          <w:color w:val="0070C0"/>
          <w:szCs w:val="22"/>
        </w:rPr>
        <w:t>des solutions durables émergent</w:t>
      </w:r>
      <w:r w:rsidR="00E67D98">
        <w:rPr>
          <w:rFonts w:ascii="Calibri" w:eastAsia="Times New Roman" w:hAnsi="Calibri" w:cs="Calibri"/>
          <w:color w:val="3B3838"/>
          <w:szCs w:val="22"/>
        </w:rPr>
        <w:t> :</w:t>
      </w:r>
      <w:r w:rsidRPr="00F90393">
        <w:rPr>
          <w:rFonts w:ascii="Calibri" w:eastAsia="Times New Roman" w:hAnsi="Calibri" w:cs="Calibri"/>
          <w:color w:val="3B3838"/>
          <w:szCs w:val="22"/>
        </w:rPr>
        <w:t xml:space="preserve"> formation à l'agroécologie, soutien aux petites entreprises locales, renforcement des infrastructures, accès au microcrédit</w:t>
      </w:r>
      <w:r>
        <w:rPr>
          <w:rFonts w:ascii="Calibri" w:eastAsia="Times New Roman" w:hAnsi="Calibri" w:cs="Calibri"/>
          <w:color w:val="3B3838"/>
          <w:szCs w:val="22"/>
        </w:rPr>
        <w:t>, ferme-école, radios communautaires</w:t>
      </w:r>
      <w:r w:rsidRPr="00F90393">
        <w:rPr>
          <w:rFonts w:ascii="Calibri" w:eastAsia="Times New Roman" w:hAnsi="Calibri" w:cs="Calibri"/>
          <w:color w:val="3B3838"/>
          <w:szCs w:val="22"/>
        </w:rPr>
        <w:t xml:space="preserve">. </w:t>
      </w:r>
      <w:r w:rsidRPr="00E67D98">
        <w:rPr>
          <w:rFonts w:ascii="Calibri" w:eastAsia="Times New Roman" w:hAnsi="Calibri" w:cs="Calibri"/>
          <w:b/>
          <w:bCs/>
          <w:color w:val="0070C0"/>
          <w:szCs w:val="22"/>
        </w:rPr>
        <w:t>Ces initiatives fonctionnent parce qu'elles répondent aux besoins réels des populations et sont portées par elles.</w:t>
      </w:r>
    </w:p>
    <w:p w14:paraId="4D114AEA" w14:textId="77777777" w:rsidR="00573A69" w:rsidRPr="00086AEC" w:rsidRDefault="00573A69" w:rsidP="00573A69">
      <w:pPr>
        <w:spacing w:before="0" w:beforeAutospacing="0" w:after="0" w:afterAutospacing="0" w:line="240" w:lineRule="auto"/>
        <w:rPr>
          <w:rFonts w:ascii="Calibri" w:eastAsia="Times New Roman" w:hAnsi="Calibri" w:cs="Calibri"/>
          <w:color w:val="3B3838"/>
          <w:szCs w:val="22"/>
        </w:rPr>
      </w:pPr>
    </w:p>
    <w:p w14:paraId="2B73E44D" w14:textId="77777777" w:rsidR="00E67D98" w:rsidRDefault="00B24074" w:rsidP="00E67D9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</w:pPr>
      <w:r w:rsidRPr="003F391D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Concrétiser l'Espérance de Pâques</w:t>
      </w:r>
    </w:p>
    <w:p w14:paraId="180A2A07" w14:textId="77777777" w:rsidR="00E67D98" w:rsidRDefault="00E67D98" w:rsidP="00E67D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3B3838"/>
          <w:sz w:val="22"/>
          <w:szCs w:val="22"/>
          <w:lang w:eastAsia="en-US"/>
        </w:rPr>
      </w:pPr>
    </w:p>
    <w:p w14:paraId="58FB1007" w14:textId="77777777" w:rsidR="00232F5F" w:rsidRPr="00BF1A43" w:rsidRDefault="00B24074" w:rsidP="00E40BE0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</w:pPr>
      <w:r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Soutenons ces initiatives</w:t>
      </w:r>
      <w:r w:rsidR="00573A69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par notre partage. </w:t>
      </w:r>
      <w:r w:rsidR="001236B0" w:rsidRPr="009922E4">
        <w:rPr>
          <w:rFonts w:ascii="Calibri" w:hAnsi="Calibri" w:cs="Calibri"/>
          <w:color w:val="3B3838"/>
          <w:sz w:val="22"/>
          <w:szCs w:val="22"/>
          <w:lang w:eastAsia="en-US"/>
        </w:rPr>
        <w:t xml:space="preserve">Que 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>votre don</w:t>
      </w:r>
      <w:r w:rsidR="001236B0" w:rsidRPr="009922E4">
        <w:rPr>
          <w:rFonts w:ascii="Calibri" w:hAnsi="Calibri" w:cs="Calibri"/>
          <w:color w:val="3B3838"/>
          <w:sz w:val="22"/>
          <w:szCs w:val="22"/>
          <w:lang w:eastAsia="en-US"/>
        </w:rPr>
        <w:t xml:space="preserve"> passe par le panier de l’offrande ou la voie digitale, </w:t>
      </w:r>
      <w:r w:rsidR="001236B0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les WE des </w:t>
      </w:r>
      <w:r w:rsidR="00DC41F7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14-15</w:t>
      </w:r>
      <w:r w:rsidR="00B524C1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mars et </w:t>
      </w:r>
      <w:r w:rsidR="00DC41F7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28-29</w:t>
      </w:r>
      <w:r w:rsidR="00B524C1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="00DC41F7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mars</w:t>
      </w:r>
      <w:r w:rsidR="00B524C1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</w:t>
      </w:r>
      <w:r w:rsidR="001236B0" w:rsidRPr="00A55B38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sont dédiés</w:t>
      </w:r>
      <w:r w:rsidR="001236B0" w:rsidRPr="00A55B38">
        <w:rPr>
          <w:rFonts w:ascii="Calibri" w:hAnsi="Calibri" w:cs="Calibri"/>
          <w:sz w:val="22"/>
          <w:szCs w:val="22"/>
          <w:lang w:eastAsia="en-US"/>
        </w:rPr>
        <w:t xml:space="preserve">, au sein de l’Église </w:t>
      </w:r>
      <w:r w:rsidR="00573A69" w:rsidRPr="00A55B38">
        <w:rPr>
          <w:rFonts w:ascii="Calibri" w:hAnsi="Calibri" w:cs="Calibri"/>
          <w:sz w:val="22"/>
          <w:szCs w:val="22"/>
          <w:lang w:eastAsia="en-US"/>
        </w:rPr>
        <w:t xml:space="preserve">catholique </w:t>
      </w:r>
      <w:r w:rsidR="001236B0" w:rsidRPr="00A55B38">
        <w:rPr>
          <w:rFonts w:ascii="Calibri" w:hAnsi="Calibri" w:cs="Calibri"/>
          <w:sz w:val="22"/>
          <w:szCs w:val="22"/>
          <w:lang w:eastAsia="en-US"/>
        </w:rPr>
        <w:t>de Belgique,</w:t>
      </w:r>
      <w:r w:rsidR="001236B0" w:rsidRPr="00DC41F7">
        <w:rPr>
          <w:rFonts w:ascii="Calibri" w:hAnsi="Calibri" w:cs="Calibri"/>
          <w:color w:val="3B3838"/>
          <w:sz w:val="22"/>
          <w:szCs w:val="22"/>
          <w:lang w:eastAsia="en-US"/>
        </w:rPr>
        <w:t xml:space="preserve"> au soutien des projets des partenaires</w:t>
      </w:r>
      <w:r w:rsidR="001236B0" w:rsidRPr="007A3A17">
        <w:rPr>
          <w:rFonts w:ascii="Calibri" w:hAnsi="Calibri" w:cs="Calibri"/>
          <w:color w:val="3B3838"/>
          <w:sz w:val="22"/>
          <w:szCs w:val="22"/>
          <w:lang w:eastAsia="en-US"/>
        </w:rPr>
        <w:t xml:space="preserve"> </w:t>
      </w:r>
      <w:r w:rsidR="00573A69">
        <w:rPr>
          <w:rFonts w:ascii="Calibri" w:hAnsi="Calibri" w:cs="Calibri"/>
          <w:color w:val="3B3838"/>
          <w:sz w:val="22"/>
          <w:szCs w:val="22"/>
          <w:lang w:eastAsia="en-US"/>
        </w:rPr>
        <w:t>haïtiens</w:t>
      </w:r>
      <w:r w:rsidR="001236B0" w:rsidRPr="007A3A17">
        <w:rPr>
          <w:rFonts w:ascii="Calibri" w:hAnsi="Calibri" w:cs="Calibri"/>
          <w:color w:val="3B3838"/>
          <w:sz w:val="22"/>
          <w:szCs w:val="22"/>
          <w:lang w:eastAsia="en-US"/>
        </w:rPr>
        <w:t xml:space="preserve"> mais aussi de dizaines d’autres projets dans pas moins de 12 pays, tous plus porteurs de vie les uns que les autres. </w:t>
      </w:r>
      <w:r w:rsidR="00232F5F" w:rsidRPr="00BF1A4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Par nos dons, nous </w:t>
      </w:r>
      <w:r w:rsidR="00B524C1" w:rsidRPr="00BF1A4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rendons</w:t>
      </w:r>
      <w:r w:rsidR="00232F5F" w:rsidRPr="00BF1A4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concrète l’Espérance de Pâques</w:t>
      </w:r>
      <w:r w:rsidR="00232F5F" w:rsidRPr="007A3A17">
        <w:rPr>
          <w:rFonts w:ascii="Calibri" w:hAnsi="Calibri" w:cs="Calibri"/>
          <w:color w:val="3B3838"/>
          <w:sz w:val="22"/>
          <w:szCs w:val="22"/>
          <w:lang w:eastAsia="en-US"/>
        </w:rPr>
        <w:t xml:space="preserve">, celle qui conduit les hommes et les femmes de toute la terre à redécouvrir </w:t>
      </w:r>
      <w:r w:rsidR="00232F5F" w:rsidRPr="00BF1A4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ensemble la joie de la fraternité</w:t>
      </w:r>
      <w:r w:rsidR="009922E4" w:rsidRPr="00BF1A4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et de la solidarité. </w:t>
      </w:r>
    </w:p>
    <w:p w14:paraId="32A2D34E" w14:textId="77777777" w:rsidR="00232F5F" w:rsidRPr="007C25D9" w:rsidRDefault="00232F5F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color w:val="3B3838"/>
          <w:sz w:val="12"/>
          <w:szCs w:val="12"/>
        </w:rPr>
      </w:pPr>
    </w:p>
    <w:p w14:paraId="2B912D5B" w14:textId="77777777" w:rsidR="004B4AFC" w:rsidRPr="00E67D98" w:rsidRDefault="00A55B38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b/>
          <w:bCs/>
          <w:color w:val="0070C0"/>
          <w:szCs w:val="22"/>
        </w:rPr>
      </w:pPr>
      <w:r w:rsidRPr="00A55B38">
        <w:rPr>
          <w:rFonts w:ascii="Calibri" w:eastAsia="Times New Roman" w:hAnsi="Calibri" w:cs="Calibri"/>
          <w:szCs w:val="22"/>
        </w:rPr>
        <w:t>V</w:t>
      </w:r>
      <w:r w:rsidR="001236B0" w:rsidRPr="00A55B38">
        <w:rPr>
          <w:rFonts w:ascii="Calibri" w:eastAsia="Times New Roman" w:hAnsi="Calibri" w:cs="Calibri"/>
          <w:szCs w:val="22"/>
        </w:rPr>
        <w:t xml:space="preserve">otre don de Carême </w:t>
      </w:r>
      <w:r w:rsidRPr="00A55B38">
        <w:rPr>
          <w:rFonts w:ascii="Calibri" w:eastAsia="Times New Roman" w:hAnsi="Calibri" w:cs="Calibri"/>
          <w:szCs w:val="22"/>
        </w:rPr>
        <w:t xml:space="preserve">sera reçu avec reconnaissance </w:t>
      </w:r>
      <w:r w:rsidR="001236B0" w:rsidRPr="00A55B38">
        <w:rPr>
          <w:rFonts w:ascii="Calibri" w:eastAsia="Times New Roman" w:hAnsi="Calibri" w:cs="Calibri"/>
          <w:b/>
          <w:bCs/>
          <w:color w:val="0070C0"/>
          <w:szCs w:val="22"/>
        </w:rPr>
        <w:t>sur le compte</w:t>
      </w:r>
      <w:r w:rsidR="004B4AFC" w:rsidRPr="00A55B38">
        <w:rPr>
          <w:rFonts w:ascii="Calibri" w:eastAsia="Times New Roman" w:hAnsi="Calibri" w:cs="Calibri"/>
          <w:szCs w:val="22"/>
        </w:rPr>
        <w:t xml:space="preserve"> </w:t>
      </w:r>
      <w:r w:rsidRPr="00A55B38">
        <w:rPr>
          <w:rFonts w:ascii="Calibri" w:eastAsia="Times New Roman" w:hAnsi="Calibri" w:cs="Calibri"/>
          <w:szCs w:val="22"/>
        </w:rPr>
        <w:t xml:space="preserve">BE68 0000 0000 3434 </w:t>
      </w:r>
      <w:r w:rsidR="004B4AFC" w:rsidRPr="00A55B38">
        <w:rPr>
          <w:rFonts w:ascii="Calibri" w:eastAsia="Times New Roman" w:hAnsi="Calibri" w:cs="Calibri"/>
          <w:szCs w:val="22"/>
        </w:rPr>
        <w:t>d’Entraide et Fraternité</w:t>
      </w:r>
      <w:r w:rsidR="001236B0" w:rsidRPr="00A55B38">
        <w:rPr>
          <w:rFonts w:ascii="Calibri" w:eastAsia="Times New Roman" w:hAnsi="Calibri" w:cs="Calibri"/>
          <w:szCs w:val="22"/>
        </w:rPr>
        <w:t xml:space="preserve"> </w:t>
      </w:r>
      <w:r w:rsidR="00293BC2" w:rsidRPr="00573A69">
        <w:rPr>
          <w:rFonts w:ascii="Calibri" w:eastAsia="Times New Roman" w:hAnsi="Calibri" w:cs="Calibri"/>
          <w:szCs w:val="22"/>
        </w:rPr>
        <w:t>(</w:t>
      </w:r>
      <w:r w:rsidR="004B4AFC" w:rsidRPr="00032650">
        <w:rPr>
          <w:rFonts w:ascii="Calibri" w:eastAsia="Times New Roman" w:hAnsi="Calibri" w:cs="Calibri"/>
          <w:szCs w:val="22"/>
          <w:u w:val="single"/>
        </w:rPr>
        <w:t>communication</w:t>
      </w:r>
      <w:r w:rsidR="00E67D98" w:rsidRPr="00032650">
        <w:rPr>
          <w:rFonts w:ascii="Calibri" w:eastAsia="Times New Roman" w:hAnsi="Calibri" w:cs="Calibri"/>
          <w:szCs w:val="22"/>
          <w:u w:val="single"/>
        </w:rPr>
        <w:t> :</w:t>
      </w:r>
      <w:r w:rsidR="00281D84" w:rsidRPr="00032650">
        <w:rPr>
          <w:rFonts w:ascii="Calibri" w:eastAsia="Times New Roman" w:hAnsi="Calibri" w:cs="Calibri"/>
          <w:szCs w:val="22"/>
          <w:u w:val="single"/>
        </w:rPr>
        <w:t xml:space="preserve"> </w:t>
      </w:r>
      <w:r w:rsidR="00573A69" w:rsidRPr="00032650">
        <w:rPr>
          <w:rFonts w:ascii="Calibri" w:eastAsia="Times New Roman" w:hAnsi="Calibri" w:cs="Calibri"/>
          <w:szCs w:val="22"/>
          <w:u w:val="single"/>
        </w:rPr>
        <w:t>7366</w:t>
      </w:r>
      <w:r w:rsidR="00293BC2" w:rsidRPr="00573A69">
        <w:rPr>
          <w:rFonts w:ascii="Calibri" w:eastAsia="Times New Roman" w:hAnsi="Calibri" w:cs="Calibri"/>
          <w:szCs w:val="22"/>
        </w:rPr>
        <w:t>)</w:t>
      </w:r>
      <w:r w:rsidR="001236B0" w:rsidRPr="00573A69">
        <w:rPr>
          <w:rFonts w:ascii="Calibri" w:eastAsia="Times New Roman" w:hAnsi="Calibri" w:cs="Calibri"/>
          <w:szCs w:val="22"/>
        </w:rPr>
        <w:t xml:space="preserve">, </w:t>
      </w:r>
      <w:r w:rsidR="001236B0" w:rsidRPr="00A55B38">
        <w:rPr>
          <w:rFonts w:ascii="Calibri" w:eastAsia="Times New Roman" w:hAnsi="Calibri" w:cs="Calibri"/>
          <w:b/>
          <w:bCs/>
          <w:color w:val="0070C0"/>
          <w:szCs w:val="22"/>
        </w:rPr>
        <w:t>en ligne</w:t>
      </w:r>
      <w:r w:rsidR="001236B0" w:rsidRPr="00573A69">
        <w:rPr>
          <w:rFonts w:ascii="Calibri" w:eastAsia="Times New Roman" w:hAnsi="Calibri" w:cs="Calibri"/>
          <w:szCs w:val="22"/>
        </w:rPr>
        <w:t xml:space="preserve"> sur </w:t>
      </w:r>
      <w:hyperlink r:id="rId11" w:history="1">
        <w:r w:rsidR="001236B0" w:rsidRPr="00573A69">
          <w:rPr>
            <w:rFonts w:ascii="Calibri" w:eastAsia="Times New Roman" w:hAnsi="Calibri" w:cs="Calibri"/>
            <w:szCs w:val="22"/>
          </w:rPr>
          <w:t>www.entraide.be</w:t>
        </w:r>
      </w:hyperlink>
      <w:r w:rsidR="001236B0" w:rsidRPr="00573A69">
        <w:rPr>
          <w:rFonts w:ascii="Calibri" w:eastAsia="Times New Roman" w:hAnsi="Calibri" w:cs="Calibri"/>
          <w:szCs w:val="22"/>
        </w:rPr>
        <w:t xml:space="preserve"> ou encore </w:t>
      </w:r>
      <w:r w:rsidR="001236B0" w:rsidRPr="00A55B38">
        <w:rPr>
          <w:rFonts w:ascii="Calibri" w:eastAsia="Times New Roman" w:hAnsi="Calibri" w:cs="Calibri"/>
          <w:b/>
          <w:bCs/>
          <w:color w:val="0070C0"/>
          <w:szCs w:val="22"/>
        </w:rPr>
        <w:t>via les réseaux sociaux de l’ONG</w:t>
      </w:r>
      <w:r w:rsidR="001236B0" w:rsidRPr="007A3A17">
        <w:rPr>
          <w:rFonts w:ascii="Calibri" w:eastAsia="Times New Roman" w:hAnsi="Calibri" w:cs="Calibri"/>
          <w:color w:val="3B3838"/>
          <w:szCs w:val="22"/>
        </w:rPr>
        <w:t xml:space="preserve"> (Facebook et Instagram). </w:t>
      </w:r>
      <w:r w:rsidR="001236B0" w:rsidRPr="00E67D98">
        <w:rPr>
          <w:rFonts w:ascii="Calibri" w:eastAsia="Times New Roman" w:hAnsi="Calibri" w:cs="Calibri"/>
          <w:b/>
          <w:bCs/>
          <w:color w:val="0070C0"/>
          <w:szCs w:val="22"/>
        </w:rPr>
        <w:t xml:space="preserve">Une attestation fiscale est délivrée pour </w:t>
      </w:r>
      <w:r w:rsidR="00AD2CAF" w:rsidRPr="00E67D98">
        <w:rPr>
          <w:rFonts w:ascii="Calibri" w:eastAsia="Times New Roman" w:hAnsi="Calibri" w:cs="Calibri"/>
          <w:b/>
          <w:bCs/>
          <w:color w:val="0070C0"/>
          <w:szCs w:val="22"/>
        </w:rPr>
        <w:t>les dons à partir de</w:t>
      </w:r>
      <w:r w:rsidR="00CC4478" w:rsidRPr="00E67D98">
        <w:rPr>
          <w:rFonts w:ascii="Calibri" w:eastAsia="Times New Roman" w:hAnsi="Calibri" w:cs="Calibri"/>
          <w:b/>
          <w:bCs/>
          <w:color w:val="0070C0"/>
          <w:szCs w:val="22"/>
        </w:rPr>
        <w:t xml:space="preserve"> 40 </w:t>
      </w:r>
      <w:r w:rsidR="001236B0" w:rsidRPr="00E67D98">
        <w:rPr>
          <w:rFonts w:ascii="Calibri" w:eastAsia="Times New Roman" w:hAnsi="Calibri" w:cs="Calibri"/>
          <w:b/>
          <w:bCs/>
          <w:color w:val="0070C0"/>
          <w:szCs w:val="22"/>
        </w:rPr>
        <w:t>€ par an.</w:t>
      </w:r>
      <w:r w:rsidR="004372C1" w:rsidRPr="00E67D98">
        <w:rPr>
          <w:rFonts w:ascii="Calibri" w:eastAsia="Times New Roman" w:hAnsi="Calibri" w:cs="Calibri"/>
          <w:b/>
          <w:bCs/>
          <w:color w:val="0070C0"/>
          <w:szCs w:val="22"/>
        </w:rPr>
        <w:t xml:space="preserve"> </w:t>
      </w:r>
    </w:p>
    <w:p w14:paraId="7B85C39D" w14:textId="77777777" w:rsidR="001236B0" w:rsidRPr="007C25D9" w:rsidRDefault="001236B0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color w:val="3B3838"/>
          <w:sz w:val="12"/>
          <w:szCs w:val="12"/>
        </w:rPr>
      </w:pPr>
    </w:p>
    <w:p w14:paraId="55AE49C8" w14:textId="77777777" w:rsidR="001236B0" w:rsidRPr="009922E4" w:rsidRDefault="001236B0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color w:val="3B3838"/>
          <w:szCs w:val="22"/>
        </w:rPr>
      </w:pPr>
      <w:r w:rsidRPr="00A55B38">
        <w:rPr>
          <w:rFonts w:ascii="Calibri" w:eastAsia="Times New Roman" w:hAnsi="Calibri" w:cs="Calibri"/>
          <w:b/>
          <w:bCs/>
          <w:color w:val="0070C0"/>
          <w:szCs w:val="22"/>
        </w:rPr>
        <w:t>Bon et fécond Carême à toutes et à tous.</w:t>
      </w:r>
      <w:r w:rsidRPr="009922E4">
        <w:rPr>
          <w:rFonts w:ascii="Calibri" w:eastAsia="Times New Roman" w:hAnsi="Calibri" w:cs="Calibri"/>
          <w:color w:val="3B3838"/>
          <w:szCs w:val="22"/>
        </w:rPr>
        <w:t xml:space="preserve"> </w:t>
      </w:r>
      <w:r w:rsidRPr="00A55B38">
        <w:rPr>
          <w:rFonts w:ascii="Calibri" w:eastAsia="Times New Roman" w:hAnsi="Calibri" w:cs="Calibri"/>
          <w:color w:val="3B3838"/>
          <w:szCs w:val="22"/>
        </w:rPr>
        <w:t>Merci</w:t>
      </w:r>
      <w:r w:rsidRPr="009922E4">
        <w:rPr>
          <w:rFonts w:ascii="Calibri" w:eastAsia="Times New Roman" w:hAnsi="Calibri" w:cs="Calibri"/>
          <w:color w:val="3B3838"/>
          <w:szCs w:val="22"/>
        </w:rPr>
        <w:t xml:space="preserve"> pour votre solidarité </w:t>
      </w:r>
      <w:r w:rsidR="003E3311" w:rsidRPr="009922E4">
        <w:rPr>
          <w:rFonts w:ascii="Calibri" w:eastAsia="Times New Roman" w:hAnsi="Calibri" w:cs="Calibri"/>
          <w:color w:val="3B3838"/>
          <w:szCs w:val="22"/>
        </w:rPr>
        <w:t xml:space="preserve">qui permettra à des milliers de </w:t>
      </w:r>
      <w:r w:rsidR="00B432EC" w:rsidRPr="009922E4">
        <w:rPr>
          <w:rFonts w:ascii="Calibri" w:eastAsia="Times New Roman" w:hAnsi="Calibri" w:cs="Calibri"/>
          <w:color w:val="3B3838"/>
          <w:szCs w:val="22"/>
        </w:rPr>
        <w:t xml:space="preserve">personnes </w:t>
      </w:r>
      <w:r w:rsidR="003E3311" w:rsidRPr="009922E4">
        <w:rPr>
          <w:rFonts w:ascii="Calibri" w:eastAsia="Times New Roman" w:hAnsi="Calibri" w:cs="Calibri"/>
          <w:color w:val="3B3838"/>
          <w:szCs w:val="22"/>
        </w:rPr>
        <w:t>impacté</w:t>
      </w:r>
      <w:r w:rsidR="003F391D">
        <w:rPr>
          <w:rFonts w:ascii="Calibri" w:eastAsia="Times New Roman" w:hAnsi="Calibri" w:cs="Calibri"/>
          <w:color w:val="3B3838"/>
          <w:szCs w:val="22"/>
        </w:rPr>
        <w:t>es</w:t>
      </w:r>
      <w:r w:rsidR="003E3311" w:rsidRPr="009922E4">
        <w:rPr>
          <w:rFonts w:ascii="Calibri" w:eastAsia="Times New Roman" w:hAnsi="Calibri" w:cs="Calibri"/>
          <w:color w:val="3B3838"/>
          <w:szCs w:val="22"/>
        </w:rPr>
        <w:t xml:space="preserve"> par la faim et l’injustice </w:t>
      </w:r>
      <w:r w:rsidR="00DC41F7">
        <w:rPr>
          <w:rFonts w:ascii="Calibri" w:eastAsia="Times New Roman" w:hAnsi="Calibri" w:cs="Calibri"/>
          <w:color w:val="3B3838"/>
          <w:szCs w:val="22"/>
        </w:rPr>
        <w:t xml:space="preserve">en Haïti </w:t>
      </w:r>
      <w:r w:rsidR="003E3311" w:rsidRPr="009922E4">
        <w:rPr>
          <w:rFonts w:ascii="Calibri" w:eastAsia="Times New Roman" w:hAnsi="Calibri" w:cs="Calibri"/>
          <w:color w:val="3B3838"/>
          <w:szCs w:val="22"/>
        </w:rPr>
        <w:t xml:space="preserve">de poursuivre leur combat et de prendre </w:t>
      </w:r>
      <w:r w:rsidR="007A3A17" w:rsidRPr="009922E4">
        <w:rPr>
          <w:rFonts w:ascii="Calibri" w:eastAsia="Times New Roman" w:hAnsi="Calibri" w:cs="Calibri"/>
          <w:color w:val="3B3838"/>
          <w:szCs w:val="22"/>
        </w:rPr>
        <w:t xml:space="preserve">ainsi </w:t>
      </w:r>
      <w:r w:rsidR="003E3311" w:rsidRPr="009922E4">
        <w:rPr>
          <w:rFonts w:ascii="Calibri" w:eastAsia="Times New Roman" w:hAnsi="Calibri" w:cs="Calibri"/>
          <w:color w:val="3B3838"/>
          <w:szCs w:val="22"/>
        </w:rPr>
        <w:t>part à la fête de la Résurrection du Christ.</w:t>
      </w:r>
    </w:p>
    <w:p w14:paraId="1A515F4A" w14:textId="77777777" w:rsidR="001236B0" w:rsidRPr="007C25D9" w:rsidRDefault="001236B0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color w:val="3B3838"/>
          <w:sz w:val="12"/>
          <w:szCs w:val="12"/>
        </w:rPr>
      </w:pPr>
    </w:p>
    <w:p w14:paraId="3EC1675C" w14:textId="77777777" w:rsidR="000859B8" w:rsidRDefault="001236B0" w:rsidP="00E40BE0">
      <w:pPr>
        <w:spacing w:before="0" w:beforeAutospacing="0" w:after="0" w:afterAutospacing="0" w:line="240" w:lineRule="auto"/>
        <w:ind w:left="142" w:right="-12"/>
        <w:rPr>
          <w:rFonts w:ascii="Calibri" w:eastAsia="Times New Roman" w:hAnsi="Calibri" w:cs="Calibri"/>
          <w:szCs w:val="22"/>
        </w:rPr>
      </w:pPr>
      <w:r w:rsidRPr="009B0438">
        <w:rPr>
          <w:rFonts w:ascii="Calibri" w:eastAsia="Times New Roman" w:hAnsi="Calibri" w:cs="Calibri"/>
          <w:szCs w:val="22"/>
        </w:rPr>
        <w:t xml:space="preserve">Pour plus d’informations sur le Carême de partage (pistes de célébration, poster de Carême, </w:t>
      </w:r>
      <w:r w:rsidRPr="009922E4">
        <w:rPr>
          <w:rFonts w:ascii="Calibri" w:eastAsia="Times New Roman" w:hAnsi="Calibri" w:cs="Calibri"/>
          <w:szCs w:val="22"/>
        </w:rPr>
        <w:t>vidéo</w:t>
      </w:r>
      <w:r w:rsidRPr="009B0438">
        <w:rPr>
          <w:rFonts w:ascii="Calibri" w:eastAsia="Times New Roman" w:hAnsi="Calibri" w:cs="Calibri"/>
          <w:szCs w:val="22"/>
        </w:rPr>
        <w:t xml:space="preserve">, magazine de campagne, revue </w:t>
      </w:r>
      <w:r w:rsidRPr="009B0438">
        <w:rPr>
          <w:rFonts w:ascii="Calibri" w:eastAsia="Times New Roman" w:hAnsi="Calibri" w:cs="Calibri"/>
          <w:i/>
          <w:iCs/>
          <w:szCs w:val="22"/>
        </w:rPr>
        <w:t>Juste Terre !,</w:t>
      </w:r>
      <w:r w:rsidRPr="009B0438">
        <w:rPr>
          <w:rFonts w:ascii="Calibri" w:eastAsia="Times New Roman" w:hAnsi="Calibri" w:cs="Calibri"/>
          <w:szCs w:val="22"/>
        </w:rPr>
        <w:t xml:space="preserve"> etc.) : </w:t>
      </w:r>
      <w:hyperlink r:id="rId12" w:history="1">
        <w:r w:rsidR="009922E4" w:rsidRPr="003F391D">
          <w:rPr>
            <w:rStyle w:val="Lienhypertexte"/>
            <w:rFonts w:ascii="Calibri" w:eastAsia="Times New Roman" w:hAnsi="Calibri" w:cs="Calibri"/>
            <w:color w:val="auto"/>
            <w:szCs w:val="22"/>
          </w:rPr>
          <w:t>careme.entraide.be</w:t>
        </w:r>
      </w:hyperlink>
      <w:r w:rsidRPr="003F391D">
        <w:rPr>
          <w:rFonts w:ascii="Calibri" w:eastAsia="Times New Roman" w:hAnsi="Calibri" w:cs="Calibri"/>
          <w:szCs w:val="22"/>
        </w:rPr>
        <w:t xml:space="preserve"> - </w:t>
      </w:r>
      <w:hyperlink r:id="rId13" w:history="1">
        <w:r w:rsidRPr="009B0438">
          <w:rPr>
            <w:rFonts w:ascii="Calibri" w:eastAsia="Times New Roman" w:hAnsi="Calibri" w:cs="Calibri"/>
            <w:szCs w:val="22"/>
          </w:rPr>
          <w:t>info@entraide.be</w:t>
        </w:r>
      </w:hyperlink>
      <w:r w:rsidRPr="009B0438">
        <w:rPr>
          <w:rFonts w:ascii="Calibri" w:eastAsia="Times New Roman" w:hAnsi="Calibri" w:cs="Calibri"/>
          <w:szCs w:val="22"/>
        </w:rPr>
        <w:t xml:space="preserve"> - 02 227 66 80.</w:t>
      </w:r>
    </w:p>
    <w:sectPr w:rsidR="000859B8" w:rsidSect="00C02CBD">
      <w:footerReference w:type="default" r:id="rId14"/>
      <w:pgSz w:w="11906" w:h="16838"/>
      <w:pgMar w:top="851" w:right="991" w:bottom="709" w:left="851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F35F" w14:textId="77777777" w:rsidR="00C03FB8" w:rsidRDefault="00C03FB8" w:rsidP="0077084A">
      <w:pPr>
        <w:spacing w:before="0" w:after="0" w:line="240" w:lineRule="auto"/>
      </w:pPr>
      <w:r>
        <w:separator/>
      </w:r>
    </w:p>
  </w:endnote>
  <w:endnote w:type="continuationSeparator" w:id="0">
    <w:p w14:paraId="102D029F" w14:textId="77777777" w:rsidR="00C03FB8" w:rsidRDefault="00C03FB8" w:rsidP="007708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E261" w14:textId="77777777" w:rsidR="00A0423C" w:rsidRPr="001D11FC" w:rsidRDefault="009630B0" w:rsidP="00AF69CE">
    <w:pPr>
      <w:pStyle w:val="Pieddepage"/>
      <w:pBdr>
        <w:top w:val="single" w:sz="4" w:space="1" w:color="auto"/>
      </w:pBdr>
      <w:spacing w:before="0" w:beforeAutospacing="0" w:after="0" w:afterAutospacing="0" w:line="240" w:lineRule="auto"/>
      <w:jc w:val="center"/>
      <w:rPr>
        <w:rFonts w:ascii="Calibri" w:hAnsi="Calibri"/>
        <w:color w:val="3B3838"/>
        <w:sz w:val="20"/>
        <w:lang w:val="fr-FR"/>
      </w:rPr>
    </w:pPr>
    <w:r w:rsidRPr="001D11FC">
      <w:rPr>
        <w:rFonts w:ascii="Calibri" w:hAnsi="Calibri"/>
        <w:color w:val="3B3838"/>
        <w:sz w:val="20"/>
      </w:rPr>
      <w:t>Entraide et Fraternité – 32 rue du Gouvernement Provisoire – 1000 Bruxelles – T 02 227 66 80</w:t>
    </w:r>
    <w:r w:rsidR="00A0423C" w:rsidRPr="001D11FC">
      <w:rPr>
        <w:rFonts w:ascii="Calibri" w:hAnsi="Calibri"/>
        <w:color w:val="3B3838"/>
        <w:sz w:val="20"/>
        <w:lang w:val="fr-FR"/>
      </w:rPr>
      <w:t xml:space="preserve"> – </w:t>
    </w:r>
    <w:hyperlink r:id="rId1" w:history="1">
      <w:r w:rsidR="000415A6" w:rsidRPr="00316169">
        <w:rPr>
          <w:rStyle w:val="Lienhypertexte"/>
          <w:rFonts w:ascii="Calibri" w:hAnsi="Calibri"/>
          <w:sz w:val="20"/>
          <w:lang w:val="fr-FR"/>
        </w:rPr>
        <w:t>info@entraide.be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9376" w14:textId="77777777" w:rsidR="00C03FB8" w:rsidRDefault="00C03FB8" w:rsidP="0077084A">
      <w:pPr>
        <w:spacing w:before="0" w:after="0" w:line="240" w:lineRule="auto"/>
      </w:pPr>
      <w:r>
        <w:separator/>
      </w:r>
    </w:p>
  </w:footnote>
  <w:footnote w:type="continuationSeparator" w:id="0">
    <w:p w14:paraId="62DD196E" w14:textId="77777777" w:rsidR="00C03FB8" w:rsidRDefault="00C03FB8" w:rsidP="007708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910"/>
    <w:multiLevelType w:val="hybridMultilevel"/>
    <w:tmpl w:val="50AE74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31F6"/>
    <w:multiLevelType w:val="hybridMultilevel"/>
    <w:tmpl w:val="F3C8DE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5D3D"/>
    <w:multiLevelType w:val="hybridMultilevel"/>
    <w:tmpl w:val="2F100104"/>
    <w:lvl w:ilvl="0" w:tplc="068C92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40A9"/>
    <w:multiLevelType w:val="hybridMultilevel"/>
    <w:tmpl w:val="A85A0B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E2A9E"/>
    <w:multiLevelType w:val="hybridMultilevel"/>
    <w:tmpl w:val="3BD02916"/>
    <w:lvl w:ilvl="0" w:tplc="48FE9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4643"/>
    <w:multiLevelType w:val="hybridMultilevel"/>
    <w:tmpl w:val="CD26D6E0"/>
    <w:lvl w:ilvl="0" w:tplc="7DC69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5E52"/>
    <w:multiLevelType w:val="hybridMultilevel"/>
    <w:tmpl w:val="8D9055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02CFB"/>
    <w:multiLevelType w:val="hybridMultilevel"/>
    <w:tmpl w:val="A82AF400"/>
    <w:lvl w:ilvl="0" w:tplc="6AE65C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31E9"/>
    <w:multiLevelType w:val="hybridMultilevel"/>
    <w:tmpl w:val="F33ABEE0"/>
    <w:lvl w:ilvl="0" w:tplc="C69A97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793"/>
    <w:multiLevelType w:val="hybridMultilevel"/>
    <w:tmpl w:val="6F62A2FE"/>
    <w:lvl w:ilvl="0" w:tplc="E1864D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F5D5E"/>
    <w:multiLevelType w:val="hybridMultilevel"/>
    <w:tmpl w:val="91A02EAA"/>
    <w:lvl w:ilvl="0" w:tplc="EE389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F1E40"/>
    <w:multiLevelType w:val="hybridMultilevel"/>
    <w:tmpl w:val="E50A6C5E"/>
    <w:lvl w:ilvl="0" w:tplc="09F0BA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9508E"/>
    <w:multiLevelType w:val="multilevel"/>
    <w:tmpl w:val="3FB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803788">
    <w:abstractNumId w:val="6"/>
  </w:num>
  <w:num w:numId="2" w16cid:durableId="2094425104">
    <w:abstractNumId w:val="3"/>
  </w:num>
  <w:num w:numId="3" w16cid:durableId="2091585470">
    <w:abstractNumId w:val="1"/>
  </w:num>
  <w:num w:numId="4" w16cid:durableId="250941939">
    <w:abstractNumId w:val="4"/>
  </w:num>
  <w:num w:numId="5" w16cid:durableId="953367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893447">
    <w:abstractNumId w:val="10"/>
  </w:num>
  <w:num w:numId="7" w16cid:durableId="705369215">
    <w:abstractNumId w:val="5"/>
  </w:num>
  <w:num w:numId="8" w16cid:durableId="1991474367">
    <w:abstractNumId w:val="9"/>
  </w:num>
  <w:num w:numId="9" w16cid:durableId="1822506569">
    <w:abstractNumId w:val="7"/>
  </w:num>
  <w:num w:numId="10" w16cid:durableId="1178931127">
    <w:abstractNumId w:val="11"/>
  </w:num>
  <w:num w:numId="11" w16cid:durableId="595871172">
    <w:abstractNumId w:val="8"/>
  </w:num>
  <w:num w:numId="12" w16cid:durableId="993945568">
    <w:abstractNumId w:val="2"/>
  </w:num>
  <w:num w:numId="13" w16cid:durableId="1288779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9"/>
    <w:rsid w:val="00000B00"/>
    <w:rsid w:val="000073EE"/>
    <w:rsid w:val="000133D4"/>
    <w:rsid w:val="00014900"/>
    <w:rsid w:val="0001650E"/>
    <w:rsid w:val="00020686"/>
    <w:rsid w:val="00020E39"/>
    <w:rsid w:val="0002123D"/>
    <w:rsid w:val="00022C19"/>
    <w:rsid w:val="000263BB"/>
    <w:rsid w:val="000305CB"/>
    <w:rsid w:val="00030DAE"/>
    <w:rsid w:val="00032650"/>
    <w:rsid w:val="000415A6"/>
    <w:rsid w:val="000415ED"/>
    <w:rsid w:val="000422A1"/>
    <w:rsid w:val="00044C70"/>
    <w:rsid w:val="00050436"/>
    <w:rsid w:val="00050910"/>
    <w:rsid w:val="000510B7"/>
    <w:rsid w:val="000621B1"/>
    <w:rsid w:val="00064740"/>
    <w:rsid w:val="000705E1"/>
    <w:rsid w:val="00072C92"/>
    <w:rsid w:val="00074EA4"/>
    <w:rsid w:val="00076669"/>
    <w:rsid w:val="000803E7"/>
    <w:rsid w:val="00085479"/>
    <w:rsid w:val="000859B8"/>
    <w:rsid w:val="00086AEC"/>
    <w:rsid w:val="00087A31"/>
    <w:rsid w:val="00093C7E"/>
    <w:rsid w:val="00096517"/>
    <w:rsid w:val="00097818"/>
    <w:rsid w:val="00097D8B"/>
    <w:rsid w:val="000A2A36"/>
    <w:rsid w:val="000A5D95"/>
    <w:rsid w:val="000A7620"/>
    <w:rsid w:val="000B21EA"/>
    <w:rsid w:val="000B357B"/>
    <w:rsid w:val="000C0828"/>
    <w:rsid w:val="000C526A"/>
    <w:rsid w:val="000C5C6B"/>
    <w:rsid w:val="000C7208"/>
    <w:rsid w:val="000D0B7E"/>
    <w:rsid w:val="000D346E"/>
    <w:rsid w:val="000D6202"/>
    <w:rsid w:val="000E25E4"/>
    <w:rsid w:val="000E4289"/>
    <w:rsid w:val="000E5378"/>
    <w:rsid w:val="000F3D8F"/>
    <w:rsid w:val="0010158B"/>
    <w:rsid w:val="00103665"/>
    <w:rsid w:val="00111356"/>
    <w:rsid w:val="00111970"/>
    <w:rsid w:val="00114972"/>
    <w:rsid w:val="00114ED0"/>
    <w:rsid w:val="001155B2"/>
    <w:rsid w:val="00122701"/>
    <w:rsid w:val="001236B0"/>
    <w:rsid w:val="001260C1"/>
    <w:rsid w:val="001322EC"/>
    <w:rsid w:val="001340DA"/>
    <w:rsid w:val="00140300"/>
    <w:rsid w:val="001406BE"/>
    <w:rsid w:val="00141898"/>
    <w:rsid w:val="00151F84"/>
    <w:rsid w:val="0015685F"/>
    <w:rsid w:val="00171485"/>
    <w:rsid w:val="00174555"/>
    <w:rsid w:val="001772B2"/>
    <w:rsid w:val="00177B29"/>
    <w:rsid w:val="0018204B"/>
    <w:rsid w:val="001820B4"/>
    <w:rsid w:val="001910AD"/>
    <w:rsid w:val="001913DF"/>
    <w:rsid w:val="001A15F4"/>
    <w:rsid w:val="001A327F"/>
    <w:rsid w:val="001A42A1"/>
    <w:rsid w:val="001B19B3"/>
    <w:rsid w:val="001B57AA"/>
    <w:rsid w:val="001C09B3"/>
    <w:rsid w:val="001C193B"/>
    <w:rsid w:val="001C1F3D"/>
    <w:rsid w:val="001C260E"/>
    <w:rsid w:val="001C58F8"/>
    <w:rsid w:val="001D11FC"/>
    <w:rsid w:val="001D19F1"/>
    <w:rsid w:val="001D2BA4"/>
    <w:rsid w:val="001D6D5D"/>
    <w:rsid w:val="001E1176"/>
    <w:rsid w:val="001E6786"/>
    <w:rsid w:val="001E6CA0"/>
    <w:rsid w:val="001F1CA1"/>
    <w:rsid w:val="001F24DB"/>
    <w:rsid w:val="001F612F"/>
    <w:rsid w:val="002000F8"/>
    <w:rsid w:val="00201BC8"/>
    <w:rsid w:val="002038F4"/>
    <w:rsid w:val="00203CBE"/>
    <w:rsid w:val="0020637C"/>
    <w:rsid w:val="00207ACC"/>
    <w:rsid w:val="00213A2C"/>
    <w:rsid w:val="00220676"/>
    <w:rsid w:val="002300DC"/>
    <w:rsid w:val="00232A0B"/>
    <w:rsid w:val="00232F5F"/>
    <w:rsid w:val="00236FA9"/>
    <w:rsid w:val="0023763D"/>
    <w:rsid w:val="00237FE1"/>
    <w:rsid w:val="002410DF"/>
    <w:rsid w:val="002444EB"/>
    <w:rsid w:val="00247382"/>
    <w:rsid w:val="0025197B"/>
    <w:rsid w:val="00253C3F"/>
    <w:rsid w:val="00254214"/>
    <w:rsid w:val="002566CB"/>
    <w:rsid w:val="00257DC2"/>
    <w:rsid w:val="00270FA5"/>
    <w:rsid w:val="002760F1"/>
    <w:rsid w:val="00276EC6"/>
    <w:rsid w:val="002815A9"/>
    <w:rsid w:val="00281D84"/>
    <w:rsid w:val="0028383D"/>
    <w:rsid w:val="00285468"/>
    <w:rsid w:val="002867ED"/>
    <w:rsid w:val="00287986"/>
    <w:rsid w:val="00287A66"/>
    <w:rsid w:val="00287E0E"/>
    <w:rsid w:val="00290442"/>
    <w:rsid w:val="00293BC2"/>
    <w:rsid w:val="002A588F"/>
    <w:rsid w:val="002A686B"/>
    <w:rsid w:val="002A6872"/>
    <w:rsid w:val="002B0779"/>
    <w:rsid w:val="002B0A7E"/>
    <w:rsid w:val="002B2D38"/>
    <w:rsid w:val="002B4380"/>
    <w:rsid w:val="002C0089"/>
    <w:rsid w:val="002C04F5"/>
    <w:rsid w:val="002C0A23"/>
    <w:rsid w:val="002C1326"/>
    <w:rsid w:val="002C5CFA"/>
    <w:rsid w:val="002D4580"/>
    <w:rsid w:val="002D6DBA"/>
    <w:rsid w:val="002E6016"/>
    <w:rsid w:val="002F50B8"/>
    <w:rsid w:val="002F6AE5"/>
    <w:rsid w:val="002F6DB4"/>
    <w:rsid w:val="002F79E7"/>
    <w:rsid w:val="00300350"/>
    <w:rsid w:val="003013D1"/>
    <w:rsid w:val="00305BEE"/>
    <w:rsid w:val="003125A8"/>
    <w:rsid w:val="00313540"/>
    <w:rsid w:val="00314BB6"/>
    <w:rsid w:val="0031700F"/>
    <w:rsid w:val="003200B3"/>
    <w:rsid w:val="00320F65"/>
    <w:rsid w:val="00334E67"/>
    <w:rsid w:val="003407F5"/>
    <w:rsid w:val="00342E9C"/>
    <w:rsid w:val="00346113"/>
    <w:rsid w:val="00350425"/>
    <w:rsid w:val="0035423C"/>
    <w:rsid w:val="00355F59"/>
    <w:rsid w:val="0035756F"/>
    <w:rsid w:val="00363083"/>
    <w:rsid w:val="003632A6"/>
    <w:rsid w:val="003640F2"/>
    <w:rsid w:val="00366793"/>
    <w:rsid w:val="00372E26"/>
    <w:rsid w:val="00375C02"/>
    <w:rsid w:val="00385205"/>
    <w:rsid w:val="00393004"/>
    <w:rsid w:val="0039480A"/>
    <w:rsid w:val="003B5567"/>
    <w:rsid w:val="003B5691"/>
    <w:rsid w:val="003C09E4"/>
    <w:rsid w:val="003D0B6D"/>
    <w:rsid w:val="003D41F1"/>
    <w:rsid w:val="003D49EF"/>
    <w:rsid w:val="003E1470"/>
    <w:rsid w:val="003E1E69"/>
    <w:rsid w:val="003E2A95"/>
    <w:rsid w:val="003E3311"/>
    <w:rsid w:val="003F391D"/>
    <w:rsid w:val="003F59C3"/>
    <w:rsid w:val="003F6129"/>
    <w:rsid w:val="00401D53"/>
    <w:rsid w:val="004028E8"/>
    <w:rsid w:val="0041158C"/>
    <w:rsid w:val="00413774"/>
    <w:rsid w:val="00420487"/>
    <w:rsid w:val="00422774"/>
    <w:rsid w:val="004372C1"/>
    <w:rsid w:val="00442287"/>
    <w:rsid w:val="0044548E"/>
    <w:rsid w:val="00445862"/>
    <w:rsid w:val="004515B0"/>
    <w:rsid w:val="00453E3D"/>
    <w:rsid w:val="00455A4D"/>
    <w:rsid w:val="00460965"/>
    <w:rsid w:val="00462C24"/>
    <w:rsid w:val="00463684"/>
    <w:rsid w:val="00467CBE"/>
    <w:rsid w:val="004702F8"/>
    <w:rsid w:val="00472098"/>
    <w:rsid w:val="00475C17"/>
    <w:rsid w:val="00477B18"/>
    <w:rsid w:val="00477FE4"/>
    <w:rsid w:val="004824AB"/>
    <w:rsid w:val="00485EB2"/>
    <w:rsid w:val="0049337E"/>
    <w:rsid w:val="00495599"/>
    <w:rsid w:val="004A145B"/>
    <w:rsid w:val="004A22F7"/>
    <w:rsid w:val="004A466D"/>
    <w:rsid w:val="004A50C1"/>
    <w:rsid w:val="004A5314"/>
    <w:rsid w:val="004B2360"/>
    <w:rsid w:val="004B4AFC"/>
    <w:rsid w:val="004C49A5"/>
    <w:rsid w:val="004D28F5"/>
    <w:rsid w:val="004D33F8"/>
    <w:rsid w:val="004D416B"/>
    <w:rsid w:val="004D72BA"/>
    <w:rsid w:val="004E40EF"/>
    <w:rsid w:val="004F045B"/>
    <w:rsid w:val="004F1D25"/>
    <w:rsid w:val="00504E60"/>
    <w:rsid w:val="00505FE8"/>
    <w:rsid w:val="005103B9"/>
    <w:rsid w:val="00514B16"/>
    <w:rsid w:val="00515CF6"/>
    <w:rsid w:val="00516B8D"/>
    <w:rsid w:val="005210BC"/>
    <w:rsid w:val="00524DCE"/>
    <w:rsid w:val="00526F72"/>
    <w:rsid w:val="005343B6"/>
    <w:rsid w:val="005345CF"/>
    <w:rsid w:val="00555349"/>
    <w:rsid w:val="00557575"/>
    <w:rsid w:val="00562264"/>
    <w:rsid w:val="00562352"/>
    <w:rsid w:val="0056248C"/>
    <w:rsid w:val="00565946"/>
    <w:rsid w:val="00573A69"/>
    <w:rsid w:val="00573CC5"/>
    <w:rsid w:val="00574BD2"/>
    <w:rsid w:val="00574BDD"/>
    <w:rsid w:val="005815E9"/>
    <w:rsid w:val="00582EC1"/>
    <w:rsid w:val="0058477E"/>
    <w:rsid w:val="005931B3"/>
    <w:rsid w:val="0059497A"/>
    <w:rsid w:val="005952C2"/>
    <w:rsid w:val="005A0FB4"/>
    <w:rsid w:val="005A12A0"/>
    <w:rsid w:val="005A43CC"/>
    <w:rsid w:val="005A56D0"/>
    <w:rsid w:val="005A61DA"/>
    <w:rsid w:val="005B067B"/>
    <w:rsid w:val="005B420B"/>
    <w:rsid w:val="005C163D"/>
    <w:rsid w:val="005C1A8B"/>
    <w:rsid w:val="005C1FFF"/>
    <w:rsid w:val="005C3D71"/>
    <w:rsid w:val="005C5EBA"/>
    <w:rsid w:val="005D224D"/>
    <w:rsid w:val="005D6CB0"/>
    <w:rsid w:val="005D6FD5"/>
    <w:rsid w:val="005F4524"/>
    <w:rsid w:val="005F70FE"/>
    <w:rsid w:val="00601E14"/>
    <w:rsid w:val="00602C3C"/>
    <w:rsid w:val="00611640"/>
    <w:rsid w:val="00613C59"/>
    <w:rsid w:val="00622A14"/>
    <w:rsid w:val="0062343A"/>
    <w:rsid w:val="00624468"/>
    <w:rsid w:val="006267D5"/>
    <w:rsid w:val="006272BB"/>
    <w:rsid w:val="00630BE5"/>
    <w:rsid w:val="006322FE"/>
    <w:rsid w:val="0063431B"/>
    <w:rsid w:val="00635DD5"/>
    <w:rsid w:val="0065275D"/>
    <w:rsid w:val="00653C78"/>
    <w:rsid w:val="006602CA"/>
    <w:rsid w:val="00660E7F"/>
    <w:rsid w:val="00662EA6"/>
    <w:rsid w:val="00662F87"/>
    <w:rsid w:val="00666525"/>
    <w:rsid w:val="006706DC"/>
    <w:rsid w:val="006713F6"/>
    <w:rsid w:val="00677EEA"/>
    <w:rsid w:val="00687C48"/>
    <w:rsid w:val="00696499"/>
    <w:rsid w:val="00697E85"/>
    <w:rsid w:val="006A1224"/>
    <w:rsid w:val="006A1FDD"/>
    <w:rsid w:val="006A1FDF"/>
    <w:rsid w:val="006B0745"/>
    <w:rsid w:val="006B0A41"/>
    <w:rsid w:val="006B5243"/>
    <w:rsid w:val="006B6E08"/>
    <w:rsid w:val="006C0D6F"/>
    <w:rsid w:val="006C2D25"/>
    <w:rsid w:val="006C7E18"/>
    <w:rsid w:val="006D2AFF"/>
    <w:rsid w:val="006D3259"/>
    <w:rsid w:val="006D555F"/>
    <w:rsid w:val="006D5BC7"/>
    <w:rsid w:val="006E255B"/>
    <w:rsid w:val="006E2736"/>
    <w:rsid w:val="006E6AE4"/>
    <w:rsid w:val="006E7CE9"/>
    <w:rsid w:val="006F2958"/>
    <w:rsid w:val="006F5B20"/>
    <w:rsid w:val="006F651A"/>
    <w:rsid w:val="00701675"/>
    <w:rsid w:val="007038BB"/>
    <w:rsid w:val="00705E42"/>
    <w:rsid w:val="00705EF7"/>
    <w:rsid w:val="0071600E"/>
    <w:rsid w:val="0072142C"/>
    <w:rsid w:val="00724E8C"/>
    <w:rsid w:val="00726BCC"/>
    <w:rsid w:val="007278AB"/>
    <w:rsid w:val="00731750"/>
    <w:rsid w:val="00733E6E"/>
    <w:rsid w:val="007344B9"/>
    <w:rsid w:val="00762101"/>
    <w:rsid w:val="00765403"/>
    <w:rsid w:val="0077084A"/>
    <w:rsid w:val="0077744F"/>
    <w:rsid w:val="00782A06"/>
    <w:rsid w:val="007871EB"/>
    <w:rsid w:val="0078799F"/>
    <w:rsid w:val="00793495"/>
    <w:rsid w:val="00794027"/>
    <w:rsid w:val="007956B0"/>
    <w:rsid w:val="00797DAD"/>
    <w:rsid w:val="007A3A17"/>
    <w:rsid w:val="007A4692"/>
    <w:rsid w:val="007A607B"/>
    <w:rsid w:val="007B1ECE"/>
    <w:rsid w:val="007B764A"/>
    <w:rsid w:val="007C0B02"/>
    <w:rsid w:val="007C12D3"/>
    <w:rsid w:val="007C25D9"/>
    <w:rsid w:val="007C383B"/>
    <w:rsid w:val="007C6B13"/>
    <w:rsid w:val="007D6989"/>
    <w:rsid w:val="007D7FBD"/>
    <w:rsid w:val="007E3010"/>
    <w:rsid w:val="007E5BB9"/>
    <w:rsid w:val="007E635A"/>
    <w:rsid w:val="007E66AB"/>
    <w:rsid w:val="007E6B53"/>
    <w:rsid w:val="007F160A"/>
    <w:rsid w:val="007F4E11"/>
    <w:rsid w:val="00800298"/>
    <w:rsid w:val="00803B0E"/>
    <w:rsid w:val="008067D9"/>
    <w:rsid w:val="00820AE0"/>
    <w:rsid w:val="00821E88"/>
    <w:rsid w:val="0082605F"/>
    <w:rsid w:val="00834B76"/>
    <w:rsid w:val="00837865"/>
    <w:rsid w:val="00840ADA"/>
    <w:rsid w:val="00844689"/>
    <w:rsid w:val="00844CEF"/>
    <w:rsid w:val="00846E5B"/>
    <w:rsid w:val="008509F4"/>
    <w:rsid w:val="00851550"/>
    <w:rsid w:val="008554DA"/>
    <w:rsid w:val="00857F3A"/>
    <w:rsid w:val="0086056C"/>
    <w:rsid w:val="00860E74"/>
    <w:rsid w:val="00863725"/>
    <w:rsid w:val="0086399E"/>
    <w:rsid w:val="008656FF"/>
    <w:rsid w:val="00866C13"/>
    <w:rsid w:val="008673E7"/>
    <w:rsid w:val="008721E5"/>
    <w:rsid w:val="008731B8"/>
    <w:rsid w:val="0088021A"/>
    <w:rsid w:val="008822A8"/>
    <w:rsid w:val="00883244"/>
    <w:rsid w:val="0088460F"/>
    <w:rsid w:val="00890130"/>
    <w:rsid w:val="0089039A"/>
    <w:rsid w:val="00891E61"/>
    <w:rsid w:val="00892251"/>
    <w:rsid w:val="008953FC"/>
    <w:rsid w:val="008956A3"/>
    <w:rsid w:val="008965ED"/>
    <w:rsid w:val="008A22EF"/>
    <w:rsid w:val="008A5968"/>
    <w:rsid w:val="008A6AFE"/>
    <w:rsid w:val="008A7A17"/>
    <w:rsid w:val="008A7D97"/>
    <w:rsid w:val="008B63E2"/>
    <w:rsid w:val="008C1C35"/>
    <w:rsid w:val="008C337A"/>
    <w:rsid w:val="008C7044"/>
    <w:rsid w:val="008C730C"/>
    <w:rsid w:val="008D3614"/>
    <w:rsid w:val="008E17D3"/>
    <w:rsid w:val="008E1D83"/>
    <w:rsid w:val="008E7F7D"/>
    <w:rsid w:val="008F4E7B"/>
    <w:rsid w:val="00903DEE"/>
    <w:rsid w:val="009057EE"/>
    <w:rsid w:val="00911888"/>
    <w:rsid w:val="00924AD6"/>
    <w:rsid w:val="0092606A"/>
    <w:rsid w:val="009279CE"/>
    <w:rsid w:val="00934ECD"/>
    <w:rsid w:val="00936AD3"/>
    <w:rsid w:val="00936D88"/>
    <w:rsid w:val="00940684"/>
    <w:rsid w:val="00940F73"/>
    <w:rsid w:val="00941F2A"/>
    <w:rsid w:val="00943BFA"/>
    <w:rsid w:val="00944A7B"/>
    <w:rsid w:val="00945239"/>
    <w:rsid w:val="009521EE"/>
    <w:rsid w:val="009550EF"/>
    <w:rsid w:val="0095588E"/>
    <w:rsid w:val="00962179"/>
    <w:rsid w:val="009630B0"/>
    <w:rsid w:val="009642E5"/>
    <w:rsid w:val="00964CFF"/>
    <w:rsid w:val="009658D3"/>
    <w:rsid w:val="0096623A"/>
    <w:rsid w:val="0096724D"/>
    <w:rsid w:val="00967B31"/>
    <w:rsid w:val="00970915"/>
    <w:rsid w:val="00972779"/>
    <w:rsid w:val="009763C5"/>
    <w:rsid w:val="00986157"/>
    <w:rsid w:val="00987EEF"/>
    <w:rsid w:val="00990B8C"/>
    <w:rsid w:val="009922E4"/>
    <w:rsid w:val="0099297E"/>
    <w:rsid w:val="009977C2"/>
    <w:rsid w:val="009A14B6"/>
    <w:rsid w:val="009A304F"/>
    <w:rsid w:val="009A6CD0"/>
    <w:rsid w:val="009A77AC"/>
    <w:rsid w:val="009B0367"/>
    <w:rsid w:val="009B0438"/>
    <w:rsid w:val="009C1825"/>
    <w:rsid w:val="009C5620"/>
    <w:rsid w:val="009C63E0"/>
    <w:rsid w:val="009D30CA"/>
    <w:rsid w:val="009D43C8"/>
    <w:rsid w:val="009D4DA7"/>
    <w:rsid w:val="009D5ED5"/>
    <w:rsid w:val="009D7AFE"/>
    <w:rsid w:val="009E0F79"/>
    <w:rsid w:val="009E10ED"/>
    <w:rsid w:val="009E2CBA"/>
    <w:rsid w:val="009E3823"/>
    <w:rsid w:val="009E4ECD"/>
    <w:rsid w:val="009E5257"/>
    <w:rsid w:val="009E6D7C"/>
    <w:rsid w:val="009F1B8F"/>
    <w:rsid w:val="009F56AE"/>
    <w:rsid w:val="00A027E6"/>
    <w:rsid w:val="00A0423C"/>
    <w:rsid w:val="00A056F2"/>
    <w:rsid w:val="00A057EE"/>
    <w:rsid w:val="00A2075D"/>
    <w:rsid w:val="00A2132F"/>
    <w:rsid w:val="00A21F2C"/>
    <w:rsid w:val="00A24A3B"/>
    <w:rsid w:val="00A25277"/>
    <w:rsid w:val="00A263E5"/>
    <w:rsid w:val="00A26C6A"/>
    <w:rsid w:val="00A30F94"/>
    <w:rsid w:val="00A3196F"/>
    <w:rsid w:val="00A32D4D"/>
    <w:rsid w:val="00A44A50"/>
    <w:rsid w:val="00A525F4"/>
    <w:rsid w:val="00A5429A"/>
    <w:rsid w:val="00A55603"/>
    <w:rsid w:val="00A55B38"/>
    <w:rsid w:val="00A61BCD"/>
    <w:rsid w:val="00A641A1"/>
    <w:rsid w:val="00A6787C"/>
    <w:rsid w:val="00A73A63"/>
    <w:rsid w:val="00A77D22"/>
    <w:rsid w:val="00A849FF"/>
    <w:rsid w:val="00A87E71"/>
    <w:rsid w:val="00A9018F"/>
    <w:rsid w:val="00A934B4"/>
    <w:rsid w:val="00A93B9D"/>
    <w:rsid w:val="00A95AFA"/>
    <w:rsid w:val="00AB3C74"/>
    <w:rsid w:val="00AB45C0"/>
    <w:rsid w:val="00AB6506"/>
    <w:rsid w:val="00AC3DE6"/>
    <w:rsid w:val="00AD2CAF"/>
    <w:rsid w:val="00AE0B1F"/>
    <w:rsid w:val="00AE118B"/>
    <w:rsid w:val="00AE5817"/>
    <w:rsid w:val="00AE7838"/>
    <w:rsid w:val="00AE7ED5"/>
    <w:rsid w:val="00AF0AE4"/>
    <w:rsid w:val="00AF303C"/>
    <w:rsid w:val="00AF48E3"/>
    <w:rsid w:val="00AF5C10"/>
    <w:rsid w:val="00AF69CE"/>
    <w:rsid w:val="00AF7E02"/>
    <w:rsid w:val="00B07D75"/>
    <w:rsid w:val="00B13BA9"/>
    <w:rsid w:val="00B22206"/>
    <w:rsid w:val="00B24074"/>
    <w:rsid w:val="00B25212"/>
    <w:rsid w:val="00B25592"/>
    <w:rsid w:val="00B27CFB"/>
    <w:rsid w:val="00B30CDD"/>
    <w:rsid w:val="00B36200"/>
    <w:rsid w:val="00B364F8"/>
    <w:rsid w:val="00B36593"/>
    <w:rsid w:val="00B373E0"/>
    <w:rsid w:val="00B432EC"/>
    <w:rsid w:val="00B435F2"/>
    <w:rsid w:val="00B45922"/>
    <w:rsid w:val="00B5070D"/>
    <w:rsid w:val="00B5083E"/>
    <w:rsid w:val="00B524C1"/>
    <w:rsid w:val="00B5466E"/>
    <w:rsid w:val="00B54AB7"/>
    <w:rsid w:val="00B56540"/>
    <w:rsid w:val="00B67594"/>
    <w:rsid w:val="00B738C2"/>
    <w:rsid w:val="00B7610E"/>
    <w:rsid w:val="00B8291B"/>
    <w:rsid w:val="00B833C1"/>
    <w:rsid w:val="00B84E17"/>
    <w:rsid w:val="00B859A4"/>
    <w:rsid w:val="00B87DD9"/>
    <w:rsid w:val="00BA3D0B"/>
    <w:rsid w:val="00BA44A8"/>
    <w:rsid w:val="00BA71D7"/>
    <w:rsid w:val="00BB39B1"/>
    <w:rsid w:val="00BB6F94"/>
    <w:rsid w:val="00BB73D0"/>
    <w:rsid w:val="00BC2012"/>
    <w:rsid w:val="00BD25DD"/>
    <w:rsid w:val="00BD3972"/>
    <w:rsid w:val="00BD49A4"/>
    <w:rsid w:val="00BD6268"/>
    <w:rsid w:val="00BD7A66"/>
    <w:rsid w:val="00BD7D07"/>
    <w:rsid w:val="00BF037D"/>
    <w:rsid w:val="00BF1A43"/>
    <w:rsid w:val="00BF5005"/>
    <w:rsid w:val="00BF7B26"/>
    <w:rsid w:val="00C0243F"/>
    <w:rsid w:val="00C02CBD"/>
    <w:rsid w:val="00C03B6F"/>
    <w:rsid w:val="00C03FB8"/>
    <w:rsid w:val="00C04D95"/>
    <w:rsid w:val="00C07AAF"/>
    <w:rsid w:val="00C1331F"/>
    <w:rsid w:val="00C13F14"/>
    <w:rsid w:val="00C16107"/>
    <w:rsid w:val="00C17A5D"/>
    <w:rsid w:val="00C24F11"/>
    <w:rsid w:val="00C276B1"/>
    <w:rsid w:val="00C27A28"/>
    <w:rsid w:val="00C317D6"/>
    <w:rsid w:val="00C340B4"/>
    <w:rsid w:val="00C35D30"/>
    <w:rsid w:val="00C35E0A"/>
    <w:rsid w:val="00C35E83"/>
    <w:rsid w:val="00C40C78"/>
    <w:rsid w:val="00C55618"/>
    <w:rsid w:val="00C55F05"/>
    <w:rsid w:val="00C56D12"/>
    <w:rsid w:val="00C61D10"/>
    <w:rsid w:val="00C63681"/>
    <w:rsid w:val="00C64BC5"/>
    <w:rsid w:val="00C658AC"/>
    <w:rsid w:val="00C66D33"/>
    <w:rsid w:val="00C673E2"/>
    <w:rsid w:val="00C67A26"/>
    <w:rsid w:val="00C7011E"/>
    <w:rsid w:val="00C713CE"/>
    <w:rsid w:val="00C722E9"/>
    <w:rsid w:val="00C7239E"/>
    <w:rsid w:val="00C72B97"/>
    <w:rsid w:val="00C764EA"/>
    <w:rsid w:val="00C76547"/>
    <w:rsid w:val="00C80BE4"/>
    <w:rsid w:val="00C80E23"/>
    <w:rsid w:val="00C8192D"/>
    <w:rsid w:val="00C9318F"/>
    <w:rsid w:val="00C96609"/>
    <w:rsid w:val="00CA13CA"/>
    <w:rsid w:val="00CB510E"/>
    <w:rsid w:val="00CC2C1C"/>
    <w:rsid w:val="00CC341C"/>
    <w:rsid w:val="00CC4478"/>
    <w:rsid w:val="00CD0013"/>
    <w:rsid w:val="00CD0610"/>
    <w:rsid w:val="00CE7914"/>
    <w:rsid w:val="00CF16F2"/>
    <w:rsid w:val="00CF3FCD"/>
    <w:rsid w:val="00CF4951"/>
    <w:rsid w:val="00CF7667"/>
    <w:rsid w:val="00CF7FE4"/>
    <w:rsid w:val="00D02F00"/>
    <w:rsid w:val="00D060D5"/>
    <w:rsid w:val="00D077D5"/>
    <w:rsid w:val="00D147C1"/>
    <w:rsid w:val="00D17079"/>
    <w:rsid w:val="00D20AB7"/>
    <w:rsid w:val="00D238E5"/>
    <w:rsid w:val="00D27757"/>
    <w:rsid w:val="00D27B48"/>
    <w:rsid w:val="00D33430"/>
    <w:rsid w:val="00D352D5"/>
    <w:rsid w:val="00D417BB"/>
    <w:rsid w:val="00D4645D"/>
    <w:rsid w:val="00D46C1E"/>
    <w:rsid w:val="00D4778A"/>
    <w:rsid w:val="00D54F97"/>
    <w:rsid w:val="00D6029E"/>
    <w:rsid w:val="00D642B3"/>
    <w:rsid w:val="00D7238F"/>
    <w:rsid w:val="00D802C2"/>
    <w:rsid w:val="00D869DD"/>
    <w:rsid w:val="00D8731C"/>
    <w:rsid w:val="00D87B81"/>
    <w:rsid w:val="00D90D7B"/>
    <w:rsid w:val="00D9112E"/>
    <w:rsid w:val="00DA1F05"/>
    <w:rsid w:val="00DA20C5"/>
    <w:rsid w:val="00DA3A9A"/>
    <w:rsid w:val="00DA3B79"/>
    <w:rsid w:val="00DA756A"/>
    <w:rsid w:val="00DB1583"/>
    <w:rsid w:val="00DB1C66"/>
    <w:rsid w:val="00DB30FE"/>
    <w:rsid w:val="00DB673B"/>
    <w:rsid w:val="00DC2658"/>
    <w:rsid w:val="00DC26C8"/>
    <w:rsid w:val="00DC41F7"/>
    <w:rsid w:val="00DE1E8F"/>
    <w:rsid w:val="00DF0F47"/>
    <w:rsid w:val="00DF1B01"/>
    <w:rsid w:val="00DF37E3"/>
    <w:rsid w:val="00DF3F53"/>
    <w:rsid w:val="00DF5F4A"/>
    <w:rsid w:val="00DF6BBB"/>
    <w:rsid w:val="00DF6D0B"/>
    <w:rsid w:val="00E00723"/>
    <w:rsid w:val="00E065F4"/>
    <w:rsid w:val="00E11185"/>
    <w:rsid w:val="00E11802"/>
    <w:rsid w:val="00E1241F"/>
    <w:rsid w:val="00E14244"/>
    <w:rsid w:val="00E16C20"/>
    <w:rsid w:val="00E1704E"/>
    <w:rsid w:val="00E1742D"/>
    <w:rsid w:val="00E20371"/>
    <w:rsid w:val="00E21824"/>
    <w:rsid w:val="00E2204C"/>
    <w:rsid w:val="00E337C9"/>
    <w:rsid w:val="00E3648A"/>
    <w:rsid w:val="00E40BE0"/>
    <w:rsid w:val="00E40D08"/>
    <w:rsid w:val="00E41C54"/>
    <w:rsid w:val="00E4202C"/>
    <w:rsid w:val="00E4476D"/>
    <w:rsid w:val="00E51229"/>
    <w:rsid w:val="00E55446"/>
    <w:rsid w:val="00E61116"/>
    <w:rsid w:val="00E620C4"/>
    <w:rsid w:val="00E62F26"/>
    <w:rsid w:val="00E6515F"/>
    <w:rsid w:val="00E6582C"/>
    <w:rsid w:val="00E662E6"/>
    <w:rsid w:val="00E67D98"/>
    <w:rsid w:val="00E70E6F"/>
    <w:rsid w:val="00E71624"/>
    <w:rsid w:val="00E71D91"/>
    <w:rsid w:val="00E73720"/>
    <w:rsid w:val="00E75574"/>
    <w:rsid w:val="00E81AC3"/>
    <w:rsid w:val="00E820B8"/>
    <w:rsid w:val="00E847F8"/>
    <w:rsid w:val="00E878B4"/>
    <w:rsid w:val="00EB1715"/>
    <w:rsid w:val="00EB6AAC"/>
    <w:rsid w:val="00EC1BAB"/>
    <w:rsid w:val="00EC27B5"/>
    <w:rsid w:val="00EC295A"/>
    <w:rsid w:val="00EC4362"/>
    <w:rsid w:val="00EC6EA3"/>
    <w:rsid w:val="00EC7B52"/>
    <w:rsid w:val="00ED0729"/>
    <w:rsid w:val="00ED3F29"/>
    <w:rsid w:val="00ED5EBF"/>
    <w:rsid w:val="00ED692A"/>
    <w:rsid w:val="00EE5997"/>
    <w:rsid w:val="00EE783F"/>
    <w:rsid w:val="00EF62D3"/>
    <w:rsid w:val="00F01DF1"/>
    <w:rsid w:val="00F05A6D"/>
    <w:rsid w:val="00F0613A"/>
    <w:rsid w:val="00F100FC"/>
    <w:rsid w:val="00F1050F"/>
    <w:rsid w:val="00F10D79"/>
    <w:rsid w:val="00F2008E"/>
    <w:rsid w:val="00F22CD4"/>
    <w:rsid w:val="00F23A8F"/>
    <w:rsid w:val="00F30651"/>
    <w:rsid w:val="00F37A7D"/>
    <w:rsid w:val="00F4200F"/>
    <w:rsid w:val="00F42671"/>
    <w:rsid w:val="00F52F51"/>
    <w:rsid w:val="00F544EE"/>
    <w:rsid w:val="00F552AF"/>
    <w:rsid w:val="00F55C7E"/>
    <w:rsid w:val="00F55CA5"/>
    <w:rsid w:val="00F5712B"/>
    <w:rsid w:val="00F5773C"/>
    <w:rsid w:val="00F658B7"/>
    <w:rsid w:val="00F66A8D"/>
    <w:rsid w:val="00F7015F"/>
    <w:rsid w:val="00F72F6B"/>
    <w:rsid w:val="00F7401A"/>
    <w:rsid w:val="00F747E2"/>
    <w:rsid w:val="00F816AC"/>
    <w:rsid w:val="00F90393"/>
    <w:rsid w:val="00F937CD"/>
    <w:rsid w:val="00F96185"/>
    <w:rsid w:val="00F97CDD"/>
    <w:rsid w:val="00FA03F6"/>
    <w:rsid w:val="00FA0585"/>
    <w:rsid w:val="00FA1F1E"/>
    <w:rsid w:val="00FB263F"/>
    <w:rsid w:val="00FB6EDE"/>
    <w:rsid w:val="00FC272E"/>
    <w:rsid w:val="00FC2DC4"/>
    <w:rsid w:val="00FC4820"/>
    <w:rsid w:val="00FD104A"/>
    <w:rsid w:val="00FD54B8"/>
    <w:rsid w:val="00FE2704"/>
    <w:rsid w:val="00FE4F99"/>
    <w:rsid w:val="00FE7F1A"/>
    <w:rsid w:val="00FF676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9C4A"/>
  <w15:chartTrackingRefBased/>
  <w15:docId w15:val="{3B7A1897-8CD2-400C-8648-8C0A76DF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DE"/>
    <w:pPr>
      <w:spacing w:before="100" w:beforeAutospacing="1" w:after="100" w:afterAutospacing="1" w:line="276" w:lineRule="auto"/>
      <w:jc w:val="both"/>
    </w:pPr>
    <w:rPr>
      <w:sz w:val="22"/>
      <w:lang w:val="fr-BE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5815E9"/>
    <w:pPr>
      <w:spacing w:before="0" w:beforeAutospacing="0" w:after="0" w:afterAutospacing="0" w:line="240" w:lineRule="auto"/>
      <w:ind w:right="-567"/>
      <w:jc w:val="left"/>
    </w:pPr>
    <w:rPr>
      <w:rFonts w:ascii="Times New Roman" w:eastAsia="Times New Roman" w:hAnsi="Times New Roman" w:cs="Times New Roman"/>
      <w:sz w:val="20"/>
      <w:lang w:val="fr-FR" w:eastAsia="fr-FR"/>
    </w:rPr>
  </w:style>
  <w:style w:type="character" w:customStyle="1" w:styleId="Corpsdetexte2Car">
    <w:name w:val="Corps de texte 2 Car"/>
    <w:link w:val="Corpsdetexte2"/>
    <w:rsid w:val="005815E9"/>
    <w:rPr>
      <w:rFonts w:ascii="Times New Roman" w:eastAsia="Times New Roman" w:hAnsi="Times New Roman" w:cs="Times New Roman"/>
      <w:lang w:val="fr-FR" w:eastAsia="fr-FR"/>
    </w:rPr>
  </w:style>
  <w:style w:type="paragraph" w:styleId="Notedebasdepage">
    <w:name w:val="footnote text"/>
    <w:aliases w:val=" Car Car"/>
    <w:basedOn w:val="Normal"/>
    <w:link w:val="NotedebasdepageCar"/>
    <w:uiPriority w:val="99"/>
    <w:semiHidden/>
    <w:unhideWhenUsed/>
    <w:rsid w:val="00FA0585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lang w:val="fr-FR" w:eastAsia="fr-FR"/>
    </w:rPr>
  </w:style>
  <w:style w:type="character" w:customStyle="1" w:styleId="NotedebasdepageCar">
    <w:name w:val="Note de bas de page Car"/>
    <w:aliases w:val=" Car Car Car"/>
    <w:link w:val="Notedebasdepage"/>
    <w:uiPriority w:val="99"/>
    <w:semiHidden/>
    <w:rsid w:val="00FA0585"/>
    <w:rPr>
      <w:rFonts w:ascii="Times New Roman" w:eastAsia="Times New Roman" w:hAnsi="Times New Roman" w:cs="Times New Roman"/>
      <w:sz w:val="20"/>
      <w:lang w:val="fr-FR" w:eastAsia="fr-FR"/>
    </w:rPr>
  </w:style>
  <w:style w:type="character" w:styleId="Lienhypertexte">
    <w:name w:val="Hyperlink"/>
    <w:uiPriority w:val="99"/>
    <w:unhideWhenUsed/>
    <w:rsid w:val="00E6582C"/>
    <w:rPr>
      <w:color w:val="0000FF"/>
      <w:u w:val="single"/>
    </w:rPr>
  </w:style>
  <w:style w:type="character" w:customStyle="1" w:styleId="ft">
    <w:name w:val="ft"/>
    <w:basedOn w:val="Policepardfaut"/>
    <w:rsid w:val="00821E88"/>
  </w:style>
  <w:style w:type="paragraph" w:styleId="Paragraphedeliste">
    <w:name w:val="List Paragraph"/>
    <w:basedOn w:val="Normal"/>
    <w:uiPriority w:val="34"/>
    <w:qFormat/>
    <w:rsid w:val="008C337A"/>
    <w:pPr>
      <w:spacing w:before="0" w:beforeAutospacing="0" w:after="0" w:afterAutospacing="0" w:line="240" w:lineRule="auto"/>
      <w:ind w:left="720"/>
      <w:jc w:val="left"/>
    </w:pPr>
    <w:rPr>
      <w:rFonts w:ascii="Calibri" w:hAnsi="Calibri" w:cs="Times New Roman"/>
      <w:szCs w:val="22"/>
      <w:lang w:eastAsia="fr-BE"/>
    </w:rPr>
  </w:style>
  <w:style w:type="table" w:styleId="Grilledutableau">
    <w:name w:val="Table Grid"/>
    <w:basedOn w:val="TableauNormal"/>
    <w:uiPriority w:val="59"/>
    <w:rsid w:val="008F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7667"/>
    <w:pPr>
      <w:spacing w:before="0"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F7667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DC2658"/>
    <w:pPr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">
    <w:name w:val="st"/>
    <w:basedOn w:val="Policepardfaut"/>
    <w:rsid w:val="00844CEF"/>
  </w:style>
  <w:style w:type="character" w:styleId="Accentuation">
    <w:name w:val="Emphasis"/>
    <w:uiPriority w:val="20"/>
    <w:qFormat/>
    <w:rsid w:val="00844CE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70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77084A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0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77084A"/>
    <w:rPr>
      <w:sz w:val="22"/>
      <w:lang w:eastAsia="en-US"/>
    </w:rPr>
  </w:style>
  <w:style w:type="paragraph" w:styleId="Rvision">
    <w:name w:val="Revision"/>
    <w:hidden/>
    <w:uiPriority w:val="99"/>
    <w:semiHidden/>
    <w:rsid w:val="00F7015F"/>
    <w:rPr>
      <w:sz w:val="22"/>
      <w:lang w:val="fr-BE" w:eastAsia="en-US"/>
    </w:rPr>
  </w:style>
  <w:style w:type="paragraph" w:customStyle="1" w:styleId="Default">
    <w:name w:val="Default"/>
    <w:rsid w:val="00AF48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BE" w:eastAsia="en-US"/>
    </w:rPr>
  </w:style>
  <w:style w:type="character" w:styleId="Appelnotedebasdep">
    <w:name w:val="footnote reference"/>
    <w:uiPriority w:val="99"/>
    <w:rsid w:val="009057EE"/>
    <w:rPr>
      <w:vertAlign w:val="superscript"/>
    </w:rPr>
  </w:style>
  <w:style w:type="character" w:styleId="Mentionnonrsolue">
    <w:name w:val="Unresolved Mention"/>
    <w:uiPriority w:val="99"/>
    <w:semiHidden/>
    <w:unhideWhenUsed/>
    <w:rsid w:val="000415A6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B2407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uiPriority w:val="22"/>
    <w:qFormat/>
    <w:rsid w:val="00B24074"/>
    <w:rPr>
      <w:b/>
      <w:bCs/>
    </w:rPr>
  </w:style>
  <w:style w:type="paragraph" w:customStyle="1" w:styleId="whitespace-normal">
    <w:name w:val="whitespace-normal"/>
    <w:basedOn w:val="Normal"/>
    <w:rsid w:val="00B2407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paragraph">
    <w:name w:val="paragraph"/>
    <w:basedOn w:val="Normal"/>
    <w:rsid w:val="0098615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986157"/>
  </w:style>
  <w:style w:type="character" w:customStyle="1" w:styleId="eop">
    <w:name w:val="eop"/>
    <w:basedOn w:val="Policepardfaut"/>
    <w:rsid w:val="0098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ntraide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me.entraide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traide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traid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7A2CF85E6F449BF3CD8288BA57DCE" ma:contentTypeVersion="15" ma:contentTypeDescription="Crée un document." ma:contentTypeScope="" ma:versionID="2e7d06140f0dd9b6e1a0a51135e5ebe6">
  <xsd:schema xmlns:xsd="http://www.w3.org/2001/XMLSchema" xmlns:xs="http://www.w3.org/2001/XMLSchema" xmlns:p="http://schemas.microsoft.com/office/2006/metadata/properties" xmlns:ns2="a5d66c9d-f8bc-44a9-b322-0c97e0424a36" xmlns:ns3="5c136e26-ea4c-4dea-b6b5-dfff5c33fbe0" targetNamespace="http://schemas.microsoft.com/office/2006/metadata/properties" ma:root="true" ma:fieldsID="f4cf018dde5da45e2a2c85a17fc19d56" ns2:_="" ns3:_="">
    <xsd:import namespace="a5d66c9d-f8bc-44a9-b322-0c97e0424a36"/>
    <xsd:import namespace="5c136e26-ea4c-4dea-b6b5-dfff5c33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6c9d-f8bc-44a9-b322-0c97e042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dd95412-71f2-434f-83d1-55ca59fa7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6e26-ea4c-4dea-b6b5-dfff5c33f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087f9e-7e49-4453-8fbd-8f07b49d7e2c}" ma:internalName="TaxCatchAll" ma:showField="CatchAllData" ma:web="5c136e26-ea4c-4dea-b6b5-dfff5c33f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66c9d-f8bc-44a9-b322-0c97e0424a36">
      <Terms xmlns="http://schemas.microsoft.com/office/infopath/2007/PartnerControls"/>
    </lcf76f155ced4ddcb4097134ff3c332f>
    <TaxCatchAll xmlns="5c136e26-ea4c-4dea-b6b5-dfff5c33fbe0"/>
  </documentManagement>
</p:properties>
</file>

<file path=customXml/itemProps1.xml><?xml version="1.0" encoding="utf-8"?>
<ds:datastoreItem xmlns:ds="http://schemas.openxmlformats.org/officeDocument/2006/customXml" ds:itemID="{397F2D01-0F58-4A0E-9D25-140C7AD1C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66c9d-f8bc-44a9-b322-0c97e0424a36"/>
    <ds:schemaRef ds:uri="5c136e26-ea4c-4dea-b6b5-dfff5c33f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1F946-AAC4-4A8B-8899-5EBA783AC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E2BBF-FF4A-4BAA-A8F9-4F07364B6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7EBD2-7AB7-4D26-838D-D75D6902A52F}">
  <ds:schemaRefs>
    <ds:schemaRef ds:uri="http://schemas.microsoft.com/office/2006/metadata/properties"/>
    <ds:schemaRef ds:uri="http://schemas.microsoft.com/office/infopath/2007/PartnerControls"/>
    <ds:schemaRef ds:uri="a5d66c9d-f8bc-44a9-b322-0c97e0424a36"/>
    <ds:schemaRef ds:uri="5c136e26-ea4c-4dea-b6b5-dfff5c33fb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EF-AVE-VEE</Company>
  <LinksUpToDate>false</LinksUpToDate>
  <CharactersWithSpaces>3921</CharactersWithSpaces>
  <SharedDoc>false</SharedDoc>
  <HLinks>
    <vt:vector size="30" baseType="variant">
      <vt:variant>
        <vt:i4>6226033</vt:i4>
      </vt:variant>
      <vt:variant>
        <vt:i4>9</vt:i4>
      </vt:variant>
      <vt:variant>
        <vt:i4>0</vt:i4>
      </vt:variant>
      <vt:variant>
        <vt:i4>5</vt:i4>
      </vt:variant>
      <vt:variant>
        <vt:lpwstr>mailto:info@entraide.be</vt:lpwstr>
      </vt:variant>
      <vt:variant>
        <vt:lpwstr/>
      </vt:variant>
      <vt:variant>
        <vt:i4>4325393</vt:i4>
      </vt:variant>
      <vt:variant>
        <vt:i4>6</vt:i4>
      </vt:variant>
      <vt:variant>
        <vt:i4>0</vt:i4>
      </vt:variant>
      <vt:variant>
        <vt:i4>5</vt:i4>
      </vt:variant>
      <vt:variant>
        <vt:lpwstr>mailto:careme.entraide.be</vt:lpwstr>
      </vt:variant>
      <vt:variant>
        <vt:lpwstr/>
      </vt:variant>
      <vt:variant>
        <vt:i4>7602210</vt:i4>
      </vt:variant>
      <vt:variant>
        <vt:i4>3</vt:i4>
      </vt:variant>
      <vt:variant>
        <vt:i4>0</vt:i4>
      </vt:variant>
      <vt:variant>
        <vt:i4>5</vt:i4>
      </vt:variant>
      <vt:variant>
        <vt:lpwstr>http://www.entraide.be/</vt:lpwstr>
      </vt:variant>
      <vt:variant>
        <vt:lpwstr/>
      </vt:variant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http://www.entraide.be/</vt:lpwstr>
      </vt:variant>
      <vt:variant>
        <vt:lpwstr/>
      </vt:variant>
      <vt:variant>
        <vt:i4>6226033</vt:i4>
      </vt:variant>
      <vt:variant>
        <vt:i4>0</vt:i4>
      </vt:variant>
      <vt:variant>
        <vt:i4>0</vt:i4>
      </vt:variant>
      <vt:variant>
        <vt:i4>5</vt:i4>
      </vt:variant>
      <vt:variant>
        <vt:lpwstr>mailto:info@entraide.be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cp:lastModifiedBy>Agnes Bewer</cp:lastModifiedBy>
  <cp:revision>2</cp:revision>
  <cp:lastPrinted>2025-12-16T18:37:00Z</cp:lastPrinted>
  <dcterms:created xsi:type="dcterms:W3CDTF">2025-12-18T14:08:00Z</dcterms:created>
  <dcterms:modified xsi:type="dcterms:W3CDTF">2025-12-18T14:08:00Z</dcterms:modified>
</cp:coreProperties>
</file>