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77AB9" w14:paraId="10C76BF5" w14:textId="77777777" w:rsidTr="00E77AB9">
        <w:tc>
          <w:tcPr>
            <w:tcW w:w="9062" w:type="dxa"/>
          </w:tcPr>
          <w:p w14:paraId="41E1DC26" w14:textId="482F6EB5" w:rsidR="00E77AB9" w:rsidRDefault="00E77AB9" w:rsidP="007A4A74">
            <w:pPr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noProof/>
                <w:sz w:val="32"/>
                <w:szCs w:val="32"/>
                <w:lang w:eastAsia="de-DE"/>
              </w:rPr>
              <w:drawing>
                <wp:inline distT="0" distB="0" distL="0" distR="0" wp14:anchorId="458B215D" wp14:editId="058BB5EB">
                  <wp:extent cx="1524213" cy="1733792"/>
                  <wp:effectExtent l="0" t="0" r="0" b="0"/>
                  <wp:docPr id="2286960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69608" name="Image 2286960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213" cy="1733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AB9" w14:paraId="699B1CDF" w14:textId="77777777" w:rsidTr="00E77AB9">
        <w:tc>
          <w:tcPr>
            <w:tcW w:w="9062" w:type="dxa"/>
          </w:tcPr>
          <w:p w14:paraId="5109374B" w14:textId="77777777" w:rsidR="00E77AB9" w:rsidRDefault="00E77AB9" w:rsidP="007A4A74">
            <w:pPr>
              <w:jc w:val="center"/>
              <w:rPr>
                <w:rFonts w:eastAsia="Times New Roman" w:cstheme="minorHAnsi"/>
                <w:b/>
                <w:bCs/>
                <w:noProof/>
                <w:sz w:val="32"/>
                <w:szCs w:val="32"/>
                <w:lang w:eastAsia="de-DE"/>
              </w:rPr>
            </w:pPr>
          </w:p>
        </w:tc>
      </w:tr>
    </w:tbl>
    <w:p w14:paraId="54A5AE94" w14:textId="5FC281D0" w:rsidR="00C37046" w:rsidRPr="001E50C6" w:rsidRDefault="00C37046" w:rsidP="007A4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 w:cstheme="minorHAnsi"/>
          <w:b/>
          <w:bCs/>
          <w:sz w:val="32"/>
          <w:szCs w:val="32"/>
          <w:lang w:eastAsia="de-DE"/>
        </w:rPr>
      </w:pPr>
      <w:r w:rsidRPr="001E50C6">
        <w:rPr>
          <w:rFonts w:eastAsia="Times New Roman" w:cstheme="minorHAnsi"/>
          <w:b/>
          <w:bCs/>
          <w:sz w:val="32"/>
          <w:szCs w:val="32"/>
          <w:lang w:eastAsia="de-DE"/>
        </w:rPr>
        <w:t>Beschwerdeformular</w:t>
      </w:r>
      <w:r w:rsidR="00B6427A" w:rsidRPr="001E50C6">
        <w:rPr>
          <w:rFonts w:eastAsia="Times New Roman" w:cstheme="minorHAnsi"/>
          <w:b/>
          <w:bCs/>
          <w:sz w:val="32"/>
          <w:szCs w:val="32"/>
          <w:lang w:eastAsia="de-DE"/>
        </w:rPr>
        <w:t xml:space="preserve"> </w:t>
      </w:r>
    </w:p>
    <w:p w14:paraId="75630FDB" w14:textId="39A80D3E" w:rsidR="002014DA" w:rsidRDefault="002014DA">
      <w:pPr>
        <w:rPr>
          <w:rFonts w:ascii="Ubuntu" w:eastAsia="Times New Roman" w:hAnsi="Ubuntu" w:cs="Times New Roman"/>
          <w:color w:val="2D3B4D"/>
          <w:sz w:val="24"/>
          <w:szCs w:val="24"/>
          <w:lang w:eastAsia="de-DE"/>
        </w:rPr>
      </w:pPr>
    </w:p>
    <w:p w14:paraId="44142DBD" w14:textId="5DEBC74E" w:rsidR="00C37046" w:rsidRPr="0043416B" w:rsidRDefault="0008069D" w:rsidP="0008069D">
      <w:pPr>
        <w:spacing w:after="0"/>
        <w:rPr>
          <w:sz w:val="24"/>
          <w:szCs w:val="24"/>
        </w:rPr>
      </w:pPr>
      <w:r w:rsidRPr="0043416B">
        <w:rPr>
          <w:sz w:val="24"/>
          <w:szCs w:val="24"/>
        </w:rPr>
        <w:t>Bitte füllen Sie das Formular aus und schicken es uns per Post oder E-Mail zu.</w:t>
      </w:r>
    </w:p>
    <w:p w14:paraId="2DE5D2DE" w14:textId="7E5F0981" w:rsidR="0008069D" w:rsidRPr="0043416B" w:rsidRDefault="0008069D">
      <w:pPr>
        <w:rPr>
          <w:sz w:val="24"/>
          <w:szCs w:val="24"/>
        </w:rPr>
      </w:pPr>
      <w:r w:rsidRPr="0043416B">
        <w:rPr>
          <w:sz w:val="24"/>
          <w:szCs w:val="24"/>
        </w:rPr>
        <w:t>Wir werden</w:t>
      </w:r>
      <w:r w:rsidR="00B459D7" w:rsidRPr="0043416B">
        <w:rPr>
          <w:sz w:val="24"/>
          <w:szCs w:val="24"/>
        </w:rPr>
        <w:t xml:space="preserve"> Ihre Beschwerde sorgfältig prüfen und Sie innerhalb von 14 Tagen nach Erhalt über die weiter Vorgehensweise informieren.</w:t>
      </w:r>
    </w:p>
    <w:p w14:paraId="7BACE75C" w14:textId="1A368A70" w:rsidR="009C0B85" w:rsidRDefault="009C0B85"/>
    <w:p w14:paraId="5B439F93" w14:textId="39E5D316" w:rsidR="006471A8" w:rsidRPr="00136BFC" w:rsidRDefault="00166DB8">
      <w:pPr>
        <w:rPr>
          <w:b/>
          <w:bCs/>
          <w:sz w:val="24"/>
          <w:szCs w:val="24"/>
          <w:u w:val="double"/>
        </w:rPr>
      </w:pPr>
      <w:r w:rsidRPr="00136BFC">
        <w:rPr>
          <w:b/>
          <w:bCs/>
          <w:sz w:val="24"/>
          <w:szCs w:val="24"/>
          <w:u w:val="double"/>
        </w:rPr>
        <w:t xml:space="preserve">Persönliche </w:t>
      </w:r>
      <w:r w:rsidR="00311DA7" w:rsidRPr="00136BFC">
        <w:rPr>
          <w:b/>
          <w:bCs/>
          <w:sz w:val="24"/>
          <w:szCs w:val="24"/>
          <w:u w:val="double"/>
        </w:rPr>
        <w:t>Angaben</w:t>
      </w:r>
      <w:r w:rsidR="00311DA7">
        <w:rPr>
          <w:b/>
          <w:bCs/>
          <w:sz w:val="24"/>
          <w:szCs w:val="24"/>
          <w:u w:val="double"/>
        </w:rPr>
        <w:t xml:space="preserve"> </w:t>
      </w:r>
      <w:r w:rsidR="00311DA7" w:rsidRPr="00311DA7">
        <w:rPr>
          <w:color w:val="FF0000"/>
          <w:sz w:val="24"/>
          <w:szCs w:val="24"/>
        </w:rPr>
        <w:t>*</w:t>
      </w:r>
    </w:p>
    <w:p w14:paraId="2F996FB3" w14:textId="21BEDF2A" w:rsidR="00A623AC" w:rsidRPr="006471A8" w:rsidRDefault="00BA248E">
      <w:pPr>
        <w:rPr>
          <w:b/>
          <w:bCs/>
          <w:sz w:val="24"/>
          <w:szCs w:val="24"/>
        </w:rPr>
      </w:pPr>
      <w:r w:rsidRPr="00683889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16C0F755" wp14:editId="0FBE9E64">
            <wp:simplePos x="899160" y="2804160"/>
            <wp:positionH relativeFrom="column">
              <wp:align>left</wp:align>
            </wp:positionH>
            <wp:positionV relativeFrom="paragraph">
              <wp:align>top</wp:align>
            </wp:positionV>
            <wp:extent cx="320040" cy="320040"/>
            <wp:effectExtent l="0" t="0" r="3810" b="3810"/>
            <wp:wrapSquare wrapText="bothSides"/>
            <wp:docPr id="2" name="Grafik 2" descr="Benutz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Benutzer Silhouet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00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3889" w:rsidRPr="00A623AC">
        <w:rPr>
          <w:u w:val="single"/>
        </w:rPr>
        <w:t>Vorname</w:t>
      </w:r>
      <w:r w:rsidR="00A623AC" w:rsidRPr="00A623AC">
        <w:rPr>
          <w:u w:val="single"/>
        </w:rPr>
        <w:t xml:space="preserve"> </w:t>
      </w:r>
      <w:r w:rsidR="00683889" w:rsidRPr="00A623AC">
        <w:rPr>
          <w:u w:val="single"/>
        </w:rPr>
        <w:tab/>
      </w:r>
      <w:r w:rsidR="00683889" w:rsidRPr="00A623AC">
        <w:rPr>
          <w:u w:val="single"/>
        </w:rPr>
        <w:tab/>
      </w:r>
      <w:r w:rsidR="00683889" w:rsidRPr="00A623AC">
        <w:rPr>
          <w:u w:val="single"/>
        </w:rPr>
        <w:tab/>
      </w:r>
      <w:r w:rsidR="00683889" w:rsidRPr="00A623AC">
        <w:rPr>
          <w:u w:val="single"/>
        </w:rPr>
        <w:tab/>
      </w:r>
      <w:r w:rsidR="00A623AC">
        <w:rPr>
          <w:u w:val="single"/>
        </w:rPr>
        <w:t xml:space="preserve">    </w:t>
      </w:r>
      <w:r w:rsidR="00A623AC" w:rsidRPr="00A623AC">
        <w:rPr>
          <w:u w:val="single"/>
        </w:rPr>
        <w:t xml:space="preserve"> Name</w:t>
      </w:r>
      <w:r w:rsidR="00A623AC" w:rsidRPr="00A623AC">
        <w:rPr>
          <w:u w:val="single"/>
        </w:rPr>
        <w:tab/>
      </w:r>
      <w:r w:rsidR="00A623AC" w:rsidRPr="00A623AC">
        <w:rPr>
          <w:u w:val="single"/>
        </w:rPr>
        <w:tab/>
      </w:r>
      <w:r w:rsidR="00A623AC" w:rsidRPr="00A623AC">
        <w:rPr>
          <w:u w:val="single"/>
        </w:rPr>
        <w:tab/>
      </w:r>
      <w:r w:rsidR="00A623AC" w:rsidRPr="00A623AC">
        <w:rPr>
          <w:u w:val="single"/>
        </w:rPr>
        <w:tab/>
      </w:r>
      <w:r w:rsidR="00A623AC" w:rsidRPr="00A623AC">
        <w:rPr>
          <w:u w:val="single"/>
        </w:rPr>
        <w:tab/>
      </w:r>
    </w:p>
    <w:p w14:paraId="53C9F679" w14:textId="46FB2652" w:rsidR="00A623AC" w:rsidRPr="007A4A74" w:rsidRDefault="00A623AC">
      <w:pPr>
        <w:rPr>
          <w:u w:val="single"/>
        </w:rPr>
      </w:pPr>
      <w:r>
        <w:tab/>
      </w:r>
      <w:r w:rsidRPr="00A623AC">
        <w:rPr>
          <w:u w:val="single"/>
        </w:rPr>
        <w:t>Adresse</w:t>
      </w:r>
      <w:r w:rsidRPr="00A623AC">
        <w:rPr>
          <w:u w:val="single"/>
        </w:rPr>
        <w:tab/>
      </w:r>
      <w:r w:rsidRPr="00A623AC">
        <w:rPr>
          <w:u w:val="single"/>
        </w:rPr>
        <w:tab/>
      </w:r>
      <w:r w:rsidRPr="00A623AC">
        <w:rPr>
          <w:u w:val="single"/>
        </w:rPr>
        <w:tab/>
      </w:r>
      <w:r w:rsidRPr="00A623AC">
        <w:rPr>
          <w:u w:val="single"/>
        </w:rPr>
        <w:tab/>
      </w:r>
      <w:r w:rsidRPr="00A623AC">
        <w:rPr>
          <w:u w:val="single"/>
        </w:rPr>
        <w:tab/>
      </w:r>
      <w:r w:rsidRPr="00A623AC">
        <w:rPr>
          <w:u w:val="single"/>
        </w:rPr>
        <w:tab/>
      </w:r>
      <w:r w:rsidRPr="00A623AC">
        <w:rPr>
          <w:u w:val="single"/>
        </w:rPr>
        <w:tab/>
      </w:r>
      <w:r w:rsidRPr="00A623AC">
        <w:rPr>
          <w:u w:val="single"/>
        </w:rPr>
        <w:tab/>
      </w:r>
      <w:r w:rsidRPr="00A623AC">
        <w:rPr>
          <w:u w:val="single"/>
        </w:rPr>
        <w:tab/>
      </w:r>
      <w:r w:rsidRPr="00A623AC">
        <w:rPr>
          <w:u w:val="single"/>
        </w:rPr>
        <w:tab/>
      </w:r>
    </w:p>
    <w:p w14:paraId="1B1CF3CA" w14:textId="0ADA2F80" w:rsidR="00A623AC" w:rsidRDefault="00A623AC">
      <w:pPr>
        <w:rPr>
          <w:u w:val="single"/>
        </w:rPr>
      </w:pPr>
      <w:r>
        <w:tab/>
      </w:r>
      <w:r w:rsidRPr="00A623AC">
        <w:rPr>
          <w:u w:val="single"/>
        </w:rPr>
        <w:t>Postleitzahl</w:t>
      </w:r>
      <w:r w:rsidRPr="00A623AC">
        <w:rPr>
          <w:u w:val="single"/>
        </w:rPr>
        <w:tab/>
      </w:r>
      <w:r w:rsidRPr="00A623AC">
        <w:rPr>
          <w:u w:val="single"/>
        </w:rPr>
        <w:tab/>
      </w:r>
      <w:r w:rsidRPr="00A623AC">
        <w:rPr>
          <w:u w:val="single"/>
        </w:rPr>
        <w:tab/>
      </w:r>
      <w:r w:rsidRPr="00A623AC">
        <w:rPr>
          <w:u w:val="single"/>
        </w:rPr>
        <w:tab/>
        <w:t xml:space="preserve">     Gemeinde</w:t>
      </w:r>
      <w:r w:rsidRPr="00A623AC">
        <w:rPr>
          <w:u w:val="single"/>
        </w:rPr>
        <w:tab/>
      </w:r>
      <w:r w:rsidRPr="00A623AC">
        <w:rPr>
          <w:u w:val="single"/>
        </w:rPr>
        <w:tab/>
      </w:r>
      <w:r w:rsidRPr="00A623AC">
        <w:rPr>
          <w:u w:val="single"/>
        </w:rPr>
        <w:tab/>
      </w:r>
      <w:r w:rsidRPr="00A623AC">
        <w:rPr>
          <w:u w:val="single"/>
        </w:rPr>
        <w:tab/>
      </w:r>
      <w:r w:rsidRPr="00A623AC">
        <w:rPr>
          <w:u w:val="single"/>
        </w:rPr>
        <w:tab/>
      </w:r>
    </w:p>
    <w:p w14:paraId="6C666932" w14:textId="6DBBC249" w:rsidR="00973910" w:rsidRDefault="00973910"/>
    <w:p w14:paraId="05059247" w14:textId="4C989D6F" w:rsidR="009C0B85" w:rsidRPr="00973910" w:rsidRDefault="002B4F75">
      <w:pPr>
        <w:rPr>
          <w:sz w:val="24"/>
          <w:szCs w:val="24"/>
        </w:rPr>
      </w:pPr>
      <w:r w:rsidRPr="00136BFC">
        <w:rPr>
          <w:b/>
          <w:bCs/>
          <w:sz w:val="24"/>
          <w:szCs w:val="24"/>
          <w:u w:val="double"/>
        </w:rPr>
        <w:t>Angaben des Vermittlers</w:t>
      </w:r>
      <w:r w:rsidR="00311DA7">
        <w:rPr>
          <w:b/>
          <w:bCs/>
          <w:sz w:val="24"/>
          <w:szCs w:val="24"/>
          <w:u w:val="double"/>
        </w:rPr>
        <w:t xml:space="preserve"> </w:t>
      </w:r>
      <w:r w:rsidR="00311DA7" w:rsidRPr="00311DA7">
        <w:rPr>
          <w:color w:val="FF0000"/>
          <w:sz w:val="24"/>
          <w:szCs w:val="24"/>
        </w:rPr>
        <w:t>*</w:t>
      </w:r>
      <w:r w:rsidR="00A93BE9">
        <w:rPr>
          <w:b/>
          <w:bCs/>
          <w:sz w:val="24"/>
          <w:szCs w:val="24"/>
        </w:rPr>
        <w:t xml:space="preserve">  (</w:t>
      </w:r>
      <w:r w:rsidR="008A0756" w:rsidRPr="00973910">
        <w:rPr>
          <w:sz w:val="24"/>
          <w:szCs w:val="24"/>
        </w:rPr>
        <w:t xml:space="preserve">falls Sie </w:t>
      </w:r>
      <w:r w:rsidR="00973910" w:rsidRPr="00973910">
        <w:rPr>
          <w:sz w:val="24"/>
          <w:szCs w:val="24"/>
        </w:rPr>
        <w:t>selbst</w:t>
      </w:r>
      <w:r w:rsidR="00973910">
        <w:rPr>
          <w:sz w:val="24"/>
          <w:szCs w:val="24"/>
        </w:rPr>
        <w:t xml:space="preserve"> </w:t>
      </w:r>
      <w:r w:rsidR="008A0756" w:rsidRPr="00973910">
        <w:rPr>
          <w:sz w:val="24"/>
          <w:szCs w:val="24"/>
        </w:rPr>
        <w:t>nicht aktiv werden können</w:t>
      </w:r>
      <w:r w:rsidR="00973910" w:rsidRPr="00973910">
        <w:rPr>
          <w:sz w:val="24"/>
          <w:szCs w:val="24"/>
        </w:rPr>
        <w:t>)</w:t>
      </w:r>
    </w:p>
    <w:p w14:paraId="219651C5" w14:textId="52690590" w:rsidR="00973910" w:rsidRPr="006471A8" w:rsidRDefault="00973910" w:rsidP="00973910">
      <w:pPr>
        <w:rPr>
          <w:b/>
          <w:bCs/>
          <w:sz w:val="24"/>
          <w:szCs w:val="24"/>
        </w:rPr>
      </w:pPr>
      <w:r w:rsidRPr="00683889">
        <w:rPr>
          <w:b/>
          <w:bCs/>
          <w:noProof/>
        </w:rPr>
        <w:drawing>
          <wp:anchor distT="0" distB="0" distL="114300" distR="114300" simplePos="0" relativeHeight="251668480" behindDoc="0" locked="0" layoutInCell="1" allowOverlap="1" wp14:anchorId="62873904" wp14:editId="22A01126">
            <wp:simplePos x="899160" y="2804160"/>
            <wp:positionH relativeFrom="column">
              <wp:align>left</wp:align>
            </wp:positionH>
            <wp:positionV relativeFrom="paragraph">
              <wp:align>top</wp:align>
            </wp:positionV>
            <wp:extent cx="320040" cy="320040"/>
            <wp:effectExtent l="0" t="0" r="3810" b="3810"/>
            <wp:wrapSquare wrapText="bothSides"/>
            <wp:docPr id="1" name="Grafik 1" descr="Benutz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Benutzer Silhouet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00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23AC">
        <w:rPr>
          <w:u w:val="single"/>
        </w:rPr>
        <w:t xml:space="preserve">Vorname </w:t>
      </w:r>
      <w:r w:rsidRPr="00A623AC">
        <w:rPr>
          <w:u w:val="single"/>
        </w:rPr>
        <w:tab/>
      </w:r>
      <w:r w:rsidRPr="00A623AC">
        <w:rPr>
          <w:u w:val="single"/>
        </w:rPr>
        <w:tab/>
      </w:r>
      <w:r w:rsidRPr="00A623AC">
        <w:rPr>
          <w:u w:val="single"/>
        </w:rPr>
        <w:tab/>
      </w:r>
      <w:r w:rsidRPr="00A623AC">
        <w:rPr>
          <w:u w:val="single"/>
        </w:rPr>
        <w:tab/>
      </w:r>
      <w:r>
        <w:rPr>
          <w:u w:val="single"/>
        </w:rPr>
        <w:t xml:space="preserve">    </w:t>
      </w:r>
      <w:r w:rsidRPr="00A623AC">
        <w:rPr>
          <w:u w:val="single"/>
        </w:rPr>
        <w:t xml:space="preserve"> Name</w:t>
      </w:r>
      <w:r w:rsidRPr="00A623AC">
        <w:rPr>
          <w:u w:val="single"/>
        </w:rPr>
        <w:tab/>
      </w:r>
      <w:r w:rsidRPr="00A623AC">
        <w:rPr>
          <w:u w:val="single"/>
        </w:rPr>
        <w:tab/>
      </w:r>
      <w:r w:rsidRPr="00A623AC">
        <w:rPr>
          <w:u w:val="single"/>
        </w:rPr>
        <w:tab/>
      </w:r>
      <w:r w:rsidRPr="00A623AC">
        <w:rPr>
          <w:u w:val="single"/>
        </w:rPr>
        <w:tab/>
      </w:r>
      <w:r w:rsidRPr="00A623AC">
        <w:rPr>
          <w:u w:val="single"/>
        </w:rPr>
        <w:tab/>
      </w:r>
    </w:p>
    <w:p w14:paraId="1ECBB208" w14:textId="6EEB3695" w:rsidR="00973910" w:rsidRPr="007A4A74" w:rsidRDefault="00973910" w:rsidP="00973910">
      <w:pPr>
        <w:rPr>
          <w:u w:val="single"/>
        </w:rPr>
      </w:pPr>
      <w:r>
        <w:tab/>
      </w:r>
      <w:r w:rsidRPr="00A623AC">
        <w:rPr>
          <w:u w:val="single"/>
        </w:rPr>
        <w:t>Adresse</w:t>
      </w:r>
      <w:r w:rsidRPr="00A623AC">
        <w:rPr>
          <w:u w:val="single"/>
        </w:rPr>
        <w:tab/>
      </w:r>
      <w:r w:rsidRPr="00A623AC">
        <w:rPr>
          <w:u w:val="single"/>
        </w:rPr>
        <w:tab/>
      </w:r>
      <w:r w:rsidRPr="00A623AC">
        <w:rPr>
          <w:u w:val="single"/>
        </w:rPr>
        <w:tab/>
      </w:r>
      <w:r w:rsidRPr="00A623AC">
        <w:rPr>
          <w:u w:val="single"/>
        </w:rPr>
        <w:tab/>
      </w:r>
      <w:r w:rsidRPr="00A623AC">
        <w:rPr>
          <w:u w:val="single"/>
        </w:rPr>
        <w:tab/>
      </w:r>
      <w:r w:rsidRPr="00A623AC">
        <w:rPr>
          <w:u w:val="single"/>
        </w:rPr>
        <w:tab/>
      </w:r>
      <w:r w:rsidRPr="00A623AC">
        <w:rPr>
          <w:u w:val="single"/>
        </w:rPr>
        <w:tab/>
      </w:r>
      <w:r w:rsidRPr="00A623AC">
        <w:rPr>
          <w:u w:val="single"/>
        </w:rPr>
        <w:tab/>
      </w:r>
      <w:r w:rsidRPr="00A623AC">
        <w:rPr>
          <w:u w:val="single"/>
        </w:rPr>
        <w:tab/>
      </w:r>
      <w:r w:rsidRPr="00A623AC">
        <w:rPr>
          <w:u w:val="single"/>
        </w:rPr>
        <w:tab/>
      </w:r>
    </w:p>
    <w:p w14:paraId="0779B0FB" w14:textId="3C258FD8" w:rsidR="00973910" w:rsidRDefault="00973910" w:rsidP="00973910">
      <w:r>
        <w:tab/>
      </w:r>
      <w:r w:rsidRPr="00A623AC">
        <w:rPr>
          <w:u w:val="single"/>
        </w:rPr>
        <w:t>Postleitzahl</w:t>
      </w:r>
      <w:r w:rsidRPr="00A623AC">
        <w:rPr>
          <w:u w:val="single"/>
        </w:rPr>
        <w:tab/>
      </w:r>
      <w:r w:rsidRPr="00A623AC">
        <w:rPr>
          <w:u w:val="single"/>
        </w:rPr>
        <w:tab/>
      </w:r>
      <w:r w:rsidRPr="00A623AC">
        <w:rPr>
          <w:u w:val="single"/>
        </w:rPr>
        <w:tab/>
      </w:r>
      <w:r w:rsidRPr="00A623AC">
        <w:rPr>
          <w:u w:val="single"/>
        </w:rPr>
        <w:tab/>
        <w:t xml:space="preserve">     Gemeinde</w:t>
      </w:r>
      <w:r w:rsidRPr="00A623AC">
        <w:rPr>
          <w:u w:val="single"/>
        </w:rPr>
        <w:tab/>
      </w:r>
      <w:r w:rsidRPr="00A623AC">
        <w:rPr>
          <w:u w:val="single"/>
        </w:rPr>
        <w:tab/>
      </w:r>
      <w:r w:rsidRPr="00A623AC">
        <w:rPr>
          <w:u w:val="single"/>
        </w:rPr>
        <w:tab/>
      </w:r>
      <w:r w:rsidRPr="00A623AC">
        <w:rPr>
          <w:u w:val="single"/>
        </w:rPr>
        <w:tab/>
      </w:r>
      <w:r w:rsidRPr="00A623AC">
        <w:rPr>
          <w:u w:val="single"/>
        </w:rPr>
        <w:tab/>
      </w:r>
    </w:p>
    <w:p w14:paraId="68557614" w14:textId="28637D17" w:rsidR="002014DA" w:rsidRDefault="002014DA"/>
    <w:p w14:paraId="6CE1CBD8" w14:textId="4CB4EF6B" w:rsidR="00A623AC" w:rsidRPr="00B328AC" w:rsidRDefault="00973910">
      <w:pPr>
        <w:rPr>
          <w:b/>
          <w:bCs/>
          <w:sz w:val="24"/>
          <w:szCs w:val="24"/>
          <w:u w:val="double"/>
        </w:rPr>
      </w:pPr>
      <w:r w:rsidRPr="00B328AC">
        <w:rPr>
          <w:b/>
          <w:bCs/>
          <w:noProof/>
          <w:u w:val="double"/>
        </w:rPr>
        <w:drawing>
          <wp:anchor distT="0" distB="0" distL="114300" distR="114300" simplePos="0" relativeHeight="251662336" behindDoc="1" locked="0" layoutInCell="1" allowOverlap="1" wp14:anchorId="7B7EA58D" wp14:editId="5FC00140">
            <wp:simplePos x="0" y="0"/>
            <wp:positionH relativeFrom="column">
              <wp:posOffset>3138170</wp:posOffset>
            </wp:positionH>
            <wp:positionV relativeFrom="paragraph">
              <wp:posOffset>285750</wp:posOffset>
            </wp:positionV>
            <wp:extent cx="371475" cy="358775"/>
            <wp:effectExtent l="6350" t="0" r="0" b="0"/>
            <wp:wrapNone/>
            <wp:docPr id="4" name="Grafik 4" descr="Receiv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Receiver Silhouet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371475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23AC" w:rsidRPr="00B328AC">
        <w:rPr>
          <w:b/>
          <w:bCs/>
          <w:sz w:val="24"/>
          <w:szCs w:val="24"/>
          <w:u w:val="double"/>
        </w:rPr>
        <w:t>Erreichbarkeit</w:t>
      </w:r>
      <w:r w:rsidR="00311DA7">
        <w:rPr>
          <w:b/>
          <w:bCs/>
          <w:sz w:val="24"/>
          <w:szCs w:val="24"/>
          <w:u w:val="double"/>
        </w:rPr>
        <w:t xml:space="preserve"> </w:t>
      </w:r>
    </w:p>
    <w:p w14:paraId="226B0466" w14:textId="743EFDFA" w:rsidR="00973910" w:rsidRDefault="00A623AC" w:rsidP="00973910">
      <w:pPr>
        <w:rPr>
          <w:b/>
          <w:bCs/>
        </w:rPr>
      </w:pPr>
      <w:r w:rsidRPr="00DB1217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3F9FFB0B" wp14:editId="453EA73E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472440" cy="354330"/>
            <wp:effectExtent l="0" t="0" r="3810" b="7620"/>
            <wp:wrapSquare wrapText="bothSides"/>
            <wp:docPr id="3" name="Grafik 3" descr="E-Mail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-Mail Silhouet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0B29">
        <w:rPr>
          <w:b/>
          <w:bCs/>
        </w:rPr>
        <w:t>E-Mail-A</w:t>
      </w:r>
      <w:r w:rsidR="00DB1217" w:rsidRPr="00DB1217">
        <w:rPr>
          <w:b/>
          <w:bCs/>
        </w:rPr>
        <w:t>dresse</w:t>
      </w:r>
      <w:r w:rsidR="00973910">
        <w:rPr>
          <w:b/>
          <w:bCs/>
        </w:rPr>
        <w:t xml:space="preserve">                                                                          </w:t>
      </w:r>
      <w:r w:rsidR="00973910" w:rsidRPr="00DB1217">
        <w:rPr>
          <w:b/>
          <w:bCs/>
        </w:rPr>
        <w:t>Telefonnummer</w:t>
      </w:r>
    </w:p>
    <w:p w14:paraId="540FABB5" w14:textId="3BC32300" w:rsidR="00DB1217" w:rsidRDefault="00DB1217">
      <w:pPr>
        <w:rPr>
          <w:b/>
          <w:bCs/>
          <w:u w:val="single"/>
        </w:rPr>
      </w:pPr>
      <w:r w:rsidRPr="00DB1217">
        <w:rPr>
          <w:b/>
          <w:bCs/>
          <w:u w:val="single"/>
        </w:rPr>
        <w:tab/>
      </w:r>
      <w:r w:rsidRPr="00DB1217">
        <w:rPr>
          <w:b/>
          <w:bCs/>
          <w:u w:val="single"/>
        </w:rPr>
        <w:tab/>
      </w:r>
      <w:r w:rsidRPr="00DB1217">
        <w:rPr>
          <w:b/>
          <w:bCs/>
          <w:u w:val="single"/>
        </w:rPr>
        <w:tab/>
      </w:r>
      <w:r w:rsidRPr="00DB1217">
        <w:rPr>
          <w:b/>
          <w:bCs/>
          <w:u w:val="single"/>
        </w:rPr>
        <w:tab/>
      </w:r>
      <w:r w:rsidRPr="00DB1217">
        <w:rPr>
          <w:b/>
          <w:bCs/>
          <w:u w:val="single"/>
        </w:rPr>
        <w:tab/>
      </w:r>
      <w:r w:rsidRPr="00DB1217">
        <w:rPr>
          <w:b/>
          <w:bCs/>
          <w:u w:val="single"/>
        </w:rPr>
        <w:tab/>
      </w:r>
      <w:r w:rsidRPr="00DB1217">
        <w:rPr>
          <w:b/>
          <w:bCs/>
          <w:u w:val="single"/>
        </w:rPr>
        <w:tab/>
      </w:r>
      <w:r w:rsidRPr="00DB1217">
        <w:rPr>
          <w:b/>
          <w:bCs/>
          <w:u w:val="single"/>
        </w:rPr>
        <w:tab/>
      </w:r>
      <w:r w:rsidRPr="00DB1217">
        <w:rPr>
          <w:b/>
          <w:bCs/>
          <w:u w:val="single"/>
        </w:rPr>
        <w:tab/>
      </w:r>
      <w:r w:rsidR="00973910">
        <w:rPr>
          <w:b/>
          <w:bCs/>
          <w:u w:val="single"/>
        </w:rPr>
        <w:tab/>
      </w:r>
      <w:r w:rsidR="00973910">
        <w:rPr>
          <w:b/>
          <w:bCs/>
          <w:u w:val="single"/>
        </w:rPr>
        <w:tab/>
      </w:r>
    </w:p>
    <w:p w14:paraId="66451A03" w14:textId="45BC7305" w:rsidR="0043458E" w:rsidRPr="0043458E" w:rsidRDefault="00DB1217">
      <w:pPr>
        <w:rPr>
          <w:b/>
          <w:bCs/>
        </w:rPr>
      </w:pPr>
      <w:r>
        <w:rPr>
          <w:b/>
          <w:bCs/>
          <w:u w:val="single"/>
        </w:rPr>
        <w:t xml:space="preserve">     </w:t>
      </w:r>
    </w:p>
    <w:p w14:paraId="0BA405BE" w14:textId="43FCAD6B" w:rsidR="008C081C" w:rsidRPr="00136BFC" w:rsidRDefault="00722B13" w:rsidP="008C081C">
      <w:pPr>
        <w:spacing w:after="0"/>
        <w:rPr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  <w:u w:val="double"/>
        </w:rPr>
        <w:t>Nähere A</w:t>
      </w:r>
      <w:r w:rsidR="00712A21">
        <w:rPr>
          <w:b/>
          <w:bCs/>
          <w:sz w:val="24"/>
          <w:szCs w:val="24"/>
          <w:u w:val="double"/>
        </w:rPr>
        <w:t>ngabe zur Beschwerde</w:t>
      </w:r>
      <w:r w:rsidR="008955E3">
        <w:rPr>
          <w:b/>
          <w:bCs/>
          <w:sz w:val="24"/>
          <w:szCs w:val="24"/>
          <w:u w:val="double"/>
        </w:rPr>
        <w:t xml:space="preserve"> </w:t>
      </w:r>
      <w:r w:rsidR="008955E3" w:rsidRPr="008955E3">
        <w:rPr>
          <w:color w:val="FF0000"/>
          <w:sz w:val="24"/>
          <w:szCs w:val="24"/>
        </w:rPr>
        <w:t>*</w:t>
      </w:r>
    </w:p>
    <w:p w14:paraId="03D70531" w14:textId="2E5DA2FC" w:rsidR="008C081C" w:rsidRDefault="008C081C">
      <w:pPr>
        <w:rPr>
          <w:b/>
          <w:bCs/>
          <w:sz w:val="24"/>
          <w:szCs w:val="24"/>
        </w:rPr>
      </w:pPr>
    </w:p>
    <w:p w14:paraId="7F10F84D" w14:textId="765ECA9A" w:rsidR="002014DA" w:rsidRDefault="00E77AB9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3DFF416" wp14:editId="645AE13B">
            <wp:simplePos x="0" y="0"/>
            <wp:positionH relativeFrom="rightMargin">
              <wp:posOffset>-312420</wp:posOffset>
            </wp:positionH>
            <wp:positionV relativeFrom="paragraph">
              <wp:posOffset>46990</wp:posOffset>
            </wp:positionV>
            <wp:extent cx="693964" cy="879021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64" cy="879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81C" w:rsidRPr="008C081C">
        <w:rPr>
          <w:b/>
          <w:bCs/>
        </w:rPr>
        <w:t>Datum des Vorfalls</w:t>
      </w:r>
      <w:r w:rsidR="008C081C">
        <w:rPr>
          <w:b/>
          <w:bCs/>
        </w:rPr>
        <w:t xml:space="preserve"> </w:t>
      </w:r>
      <w:r w:rsidR="008C081C" w:rsidRPr="008C081C">
        <w:rPr>
          <w:b/>
          <w:bCs/>
          <w:u w:val="single"/>
        </w:rPr>
        <w:tab/>
      </w:r>
      <w:r w:rsidR="008C081C" w:rsidRPr="008C081C">
        <w:rPr>
          <w:b/>
          <w:bCs/>
          <w:u w:val="single"/>
        </w:rPr>
        <w:tab/>
      </w:r>
      <w:r w:rsidR="008C081C" w:rsidRPr="008C081C">
        <w:rPr>
          <w:b/>
          <w:bCs/>
          <w:u w:val="single"/>
        </w:rPr>
        <w:tab/>
      </w:r>
      <w:r w:rsidR="008C081C" w:rsidRPr="008C081C">
        <w:rPr>
          <w:b/>
          <w:bCs/>
          <w:u w:val="single"/>
        </w:rPr>
        <w:tab/>
      </w:r>
      <w:r w:rsidR="008C081C" w:rsidRPr="008C081C">
        <w:rPr>
          <w:b/>
          <w:bCs/>
          <w:u w:val="single"/>
        </w:rPr>
        <w:tab/>
      </w:r>
      <w:r w:rsidR="0043458E">
        <w:rPr>
          <w:b/>
          <w:bCs/>
        </w:rPr>
        <w:t>Ort des Vorfalls</w:t>
      </w:r>
      <w:r w:rsidR="008C081C" w:rsidRPr="008C081C">
        <w:rPr>
          <w:b/>
          <w:bCs/>
          <w:u w:val="single"/>
        </w:rPr>
        <w:tab/>
      </w:r>
      <w:r w:rsidR="008C081C" w:rsidRPr="008C081C">
        <w:rPr>
          <w:b/>
          <w:bCs/>
          <w:u w:val="single"/>
        </w:rPr>
        <w:tab/>
      </w:r>
      <w:r w:rsidR="008C081C" w:rsidRPr="008C081C">
        <w:rPr>
          <w:b/>
          <w:bCs/>
          <w:u w:val="single"/>
        </w:rPr>
        <w:tab/>
      </w:r>
    </w:p>
    <w:p w14:paraId="480D28D4" w14:textId="661F3962" w:rsidR="00797E1B" w:rsidRDefault="00797E1B" w:rsidP="00257775">
      <w:pPr>
        <w:spacing w:after="0"/>
        <w:rPr>
          <w:b/>
          <w:bCs/>
          <w:noProof/>
        </w:rPr>
      </w:pPr>
    </w:p>
    <w:p w14:paraId="2640B1F2" w14:textId="3EF1ACF8" w:rsidR="0043458E" w:rsidRDefault="0043458E" w:rsidP="00257775">
      <w:pPr>
        <w:spacing w:after="0"/>
        <w:rPr>
          <w:b/>
          <w:bCs/>
          <w:noProof/>
        </w:rPr>
      </w:pPr>
    </w:p>
    <w:p w14:paraId="42952112" w14:textId="12564FAA" w:rsidR="00690062" w:rsidRDefault="00690062" w:rsidP="00257775">
      <w:pPr>
        <w:spacing w:after="0"/>
        <w:rPr>
          <w:b/>
          <w:bCs/>
          <w:noProof/>
        </w:rPr>
      </w:pPr>
    </w:p>
    <w:p w14:paraId="1049BDFA" w14:textId="771E3EBD" w:rsidR="0043458E" w:rsidRDefault="0043458E" w:rsidP="0043458E">
      <w:pPr>
        <w:tabs>
          <w:tab w:val="left" w:pos="948"/>
        </w:tabs>
        <w:spacing w:after="0"/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3789DEB9" wp14:editId="3F322C89">
            <wp:simplePos x="0" y="0"/>
            <wp:positionH relativeFrom="column">
              <wp:posOffset>50165</wp:posOffset>
            </wp:positionH>
            <wp:positionV relativeFrom="paragraph">
              <wp:posOffset>-15875</wp:posOffset>
            </wp:positionV>
            <wp:extent cx="320675" cy="365125"/>
            <wp:effectExtent l="0" t="3175" r="0" b="0"/>
            <wp:wrapNone/>
            <wp:docPr id="5" name="Grafik 5" descr="Stift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Stift Silhouett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0675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</w:t>
      </w:r>
      <w:r>
        <w:rPr>
          <w:b/>
          <w:bCs/>
        </w:rPr>
        <w:tab/>
        <w:t>Beschreibung der Beschwerde</w:t>
      </w:r>
    </w:p>
    <w:p w14:paraId="7809D398" w14:textId="1130DFBF" w:rsidR="0043458E" w:rsidRDefault="0043458E" w:rsidP="0043458E">
      <w:pPr>
        <w:tabs>
          <w:tab w:val="left" w:pos="948"/>
        </w:tabs>
        <w:spacing w:after="0"/>
      </w:pPr>
      <w:r>
        <w:tab/>
        <w:t>Bitte beschreiben Sie den Vorfall so detailliert wie möglich</w:t>
      </w:r>
    </w:p>
    <w:p w14:paraId="2C075BC4" w14:textId="10A7E7C7" w:rsidR="0043458E" w:rsidRDefault="0043458E" w:rsidP="0043458E">
      <w:pPr>
        <w:tabs>
          <w:tab w:val="left" w:pos="948"/>
        </w:tabs>
        <w:spacing w:after="0"/>
      </w:pPr>
    </w:p>
    <w:p w14:paraId="31583742" w14:textId="5CEE2E59" w:rsidR="0043458E" w:rsidRDefault="0043458E" w:rsidP="0043458E">
      <w:pPr>
        <w:tabs>
          <w:tab w:val="left" w:pos="948"/>
        </w:tabs>
        <w:spacing w:after="0"/>
        <w:rPr>
          <w:u w:val="single"/>
        </w:rPr>
      </w:pP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</w:p>
    <w:p w14:paraId="204CBCA4" w14:textId="0D72749A" w:rsidR="0043458E" w:rsidRDefault="0043458E" w:rsidP="0043458E">
      <w:pPr>
        <w:tabs>
          <w:tab w:val="left" w:pos="948"/>
        </w:tabs>
        <w:spacing w:after="0"/>
        <w:rPr>
          <w:u w:val="single"/>
        </w:rPr>
      </w:pP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</w:p>
    <w:p w14:paraId="3AED9501" w14:textId="74A137E1" w:rsidR="0043458E" w:rsidRDefault="0043458E" w:rsidP="0043458E">
      <w:pPr>
        <w:tabs>
          <w:tab w:val="left" w:pos="948"/>
        </w:tabs>
        <w:spacing w:after="0"/>
        <w:rPr>
          <w:u w:val="single"/>
        </w:rPr>
      </w:pP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</w:p>
    <w:p w14:paraId="477A0E65" w14:textId="6E4D8505" w:rsidR="0043458E" w:rsidRPr="0043458E" w:rsidRDefault="0043458E" w:rsidP="0043458E">
      <w:pPr>
        <w:tabs>
          <w:tab w:val="left" w:pos="948"/>
        </w:tabs>
        <w:spacing w:after="0"/>
        <w:rPr>
          <w:u w:val="single"/>
        </w:rPr>
      </w:pP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</w:p>
    <w:p w14:paraId="30871A06" w14:textId="42F54281" w:rsidR="0043458E" w:rsidRPr="00257775" w:rsidRDefault="0043458E" w:rsidP="0043458E">
      <w:pPr>
        <w:spacing w:after="0"/>
        <w:rPr>
          <w:u w:val="single"/>
        </w:rPr>
      </w:pP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  <w:r w:rsidRPr="00257775">
        <w:rPr>
          <w:u w:val="single"/>
        </w:rPr>
        <w:tab/>
      </w:r>
    </w:p>
    <w:p w14:paraId="64B0E8A0" w14:textId="2068FA80" w:rsidR="00973910" w:rsidRPr="00A045D7" w:rsidRDefault="00A045D7" w:rsidP="00257775">
      <w:pPr>
        <w:spacing w:after="0"/>
        <w:rPr>
          <w:b/>
          <w:bCs/>
          <w:noProof/>
          <w:u w:val="single"/>
        </w:rPr>
      </w:pPr>
      <w:r w:rsidRPr="00A045D7">
        <w:rPr>
          <w:b/>
          <w:bCs/>
          <w:noProof/>
          <w:u w:val="single"/>
        </w:rPr>
        <w:tab/>
      </w:r>
      <w:r w:rsidRPr="00A045D7">
        <w:rPr>
          <w:b/>
          <w:bCs/>
          <w:noProof/>
          <w:u w:val="single"/>
        </w:rPr>
        <w:tab/>
      </w:r>
      <w:r w:rsidRPr="00A045D7">
        <w:rPr>
          <w:b/>
          <w:bCs/>
          <w:noProof/>
          <w:u w:val="single"/>
        </w:rPr>
        <w:tab/>
      </w:r>
      <w:r w:rsidRPr="00A045D7">
        <w:rPr>
          <w:b/>
          <w:bCs/>
          <w:noProof/>
          <w:u w:val="single"/>
        </w:rPr>
        <w:tab/>
      </w:r>
      <w:r w:rsidRPr="00A045D7">
        <w:rPr>
          <w:b/>
          <w:bCs/>
          <w:noProof/>
          <w:u w:val="single"/>
        </w:rPr>
        <w:tab/>
      </w:r>
      <w:r w:rsidRPr="00A045D7">
        <w:rPr>
          <w:b/>
          <w:bCs/>
          <w:noProof/>
          <w:u w:val="single"/>
        </w:rPr>
        <w:tab/>
      </w:r>
      <w:r w:rsidRPr="00A045D7">
        <w:rPr>
          <w:b/>
          <w:bCs/>
          <w:noProof/>
          <w:u w:val="single"/>
        </w:rPr>
        <w:tab/>
      </w:r>
      <w:r w:rsidRPr="00A045D7">
        <w:rPr>
          <w:b/>
          <w:bCs/>
          <w:noProof/>
          <w:u w:val="single"/>
        </w:rPr>
        <w:tab/>
      </w:r>
      <w:r w:rsidRPr="00A045D7">
        <w:rPr>
          <w:b/>
          <w:bCs/>
          <w:noProof/>
          <w:u w:val="single"/>
        </w:rPr>
        <w:tab/>
      </w:r>
      <w:r w:rsidRPr="00A045D7">
        <w:rPr>
          <w:b/>
          <w:bCs/>
          <w:noProof/>
          <w:u w:val="single"/>
        </w:rPr>
        <w:tab/>
      </w:r>
      <w:r w:rsidRPr="00A045D7">
        <w:rPr>
          <w:b/>
          <w:bCs/>
          <w:noProof/>
          <w:u w:val="single"/>
        </w:rPr>
        <w:tab/>
      </w:r>
      <w:r w:rsidRPr="00A045D7">
        <w:rPr>
          <w:b/>
          <w:bCs/>
          <w:noProof/>
          <w:u w:val="single"/>
        </w:rPr>
        <w:tab/>
      </w:r>
    </w:p>
    <w:p w14:paraId="2CF4F96E" w14:textId="5CDA8F8C" w:rsidR="007D390E" w:rsidRDefault="007D390E" w:rsidP="007D390E">
      <w:pPr>
        <w:spacing w:after="0"/>
        <w:rPr>
          <w:b/>
          <w:bCs/>
          <w:noProof/>
          <w:u w:val="single"/>
        </w:rPr>
      </w:pPr>
    </w:p>
    <w:p w14:paraId="0278EB95" w14:textId="1A86FC27" w:rsidR="00257775" w:rsidRDefault="009C0B85" w:rsidP="00257775">
      <w:pPr>
        <w:rPr>
          <w:b/>
          <w:bCs/>
          <w:u w:val="single"/>
        </w:rPr>
      </w:pPr>
      <w:r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57E22057" wp14:editId="20497E09">
            <wp:simplePos x="0" y="0"/>
            <wp:positionH relativeFrom="margin">
              <wp:posOffset>-635</wp:posOffset>
            </wp:positionH>
            <wp:positionV relativeFrom="paragraph">
              <wp:posOffset>169545</wp:posOffset>
            </wp:positionV>
            <wp:extent cx="449580" cy="449580"/>
            <wp:effectExtent l="0" t="0" r="0" b="7620"/>
            <wp:wrapNone/>
            <wp:docPr id="9" name="Grafik 9" descr="Ordnersuch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Ordnersuche Silhouett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8D22CA" w14:textId="4E82BF61" w:rsidR="009C0B85" w:rsidRDefault="009C0B85" w:rsidP="009C0B85">
      <w:pPr>
        <w:tabs>
          <w:tab w:val="left" w:pos="804"/>
        </w:tabs>
        <w:rPr>
          <w:b/>
          <w:bCs/>
        </w:rPr>
      </w:pPr>
      <w:r>
        <w:rPr>
          <w:b/>
          <w:bCs/>
        </w:rPr>
        <w:tab/>
        <w:t>Beigefügte Dokumente</w:t>
      </w:r>
    </w:p>
    <w:p w14:paraId="226BB36C" w14:textId="0CF2ECBE" w:rsidR="009E4740" w:rsidRDefault="009C0B85" w:rsidP="009C0B85">
      <w:pPr>
        <w:tabs>
          <w:tab w:val="left" w:pos="804"/>
        </w:tabs>
        <w:rPr>
          <w:b/>
          <w:bCs/>
          <w:u w:val="single"/>
        </w:rPr>
      </w:pPr>
      <w:r w:rsidRPr="009C0B85">
        <w:rPr>
          <w:b/>
          <w:bCs/>
          <w:u w:val="single"/>
        </w:rPr>
        <w:tab/>
      </w:r>
      <w:r w:rsidRPr="009C0B85">
        <w:rPr>
          <w:b/>
          <w:bCs/>
          <w:u w:val="single"/>
        </w:rPr>
        <w:tab/>
      </w:r>
      <w:r w:rsidRPr="009C0B85">
        <w:rPr>
          <w:b/>
          <w:bCs/>
          <w:u w:val="single"/>
        </w:rPr>
        <w:tab/>
      </w:r>
      <w:r w:rsidRPr="009C0B85">
        <w:rPr>
          <w:b/>
          <w:bCs/>
          <w:u w:val="single"/>
        </w:rPr>
        <w:tab/>
      </w:r>
      <w:r w:rsidRPr="009C0B85">
        <w:rPr>
          <w:b/>
          <w:bCs/>
          <w:u w:val="single"/>
        </w:rPr>
        <w:tab/>
      </w:r>
      <w:r w:rsidRPr="009C0B85">
        <w:rPr>
          <w:b/>
          <w:bCs/>
          <w:u w:val="single"/>
        </w:rPr>
        <w:tab/>
      </w:r>
      <w:r w:rsidRPr="009C0B85">
        <w:rPr>
          <w:b/>
          <w:bCs/>
          <w:u w:val="single"/>
        </w:rPr>
        <w:tab/>
      </w:r>
      <w:r w:rsidRPr="009C0B85">
        <w:rPr>
          <w:b/>
          <w:bCs/>
          <w:u w:val="single"/>
        </w:rPr>
        <w:tab/>
      </w:r>
      <w:r w:rsidRPr="009C0B85">
        <w:rPr>
          <w:b/>
          <w:bCs/>
          <w:u w:val="single"/>
        </w:rPr>
        <w:tab/>
      </w:r>
      <w:r w:rsidRPr="009C0B85">
        <w:rPr>
          <w:b/>
          <w:bCs/>
          <w:u w:val="single"/>
        </w:rPr>
        <w:tab/>
      </w:r>
      <w:r w:rsidRPr="009C0B85">
        <w:rPr>
          <w:b/>
          <w:bCs/>
          <w:u w:val="single"/>
        </w:rPr>
        <w:tab/>
      </w:r>
      <w:r w:rsidRPr="009C0B85">
        <w:rPr>
          <w:b/>
          <w:bCs/>
          <w:u w:val="single"/>
        </w:rPr>
        <w:tab/>
      </w:r>
      <w:r w:rsidRPr="009C0B85">
        <w:rPr>
          <w:b/>
          <w:bCs/>
          <w:u w:val="single"/>
        </w:rPr>
        <w:tab/>
      </w:r>
      <w:r w:rsidRPr="009C0B85">
        <w:rPr>
          <w:b/>
          <w:bCs/>
          <w:u w:val="single"/>
        </w:rPr>
        <w:tab/>
      </w:r>
      <w:r w:rsidRPr="009C0B85">
        <w:rPr>
          <w:b/>
          <w:bCs/>
          <w:u w:val="single"/>
        </w:rPr>
        <w:tab/>
      </w:r>
      <w:r w:rsidRPr="009C0B85">
        <w:rPr>
          <w:b/>
          <w:bCs/>
          <w:u w:val="single"/>
        </w:rPr>
        <w:tab/>
      </w:r>
      <w:r w:rsidRPr="009C0B85">
        <w:rPr>
          <w:b/>
          <w:bCs/>
          <w:u w:val="single"/>
        </w:rPr>
        <w:tab/>
      </w:r>
      <w:r w:rsidRPr="009C0B85">
        <w:rPr>
          <w:b/>
          <w:bCs/>
          <w:u w:val="single"/>
        </w:rPr>
        <w:tab/>
      </w:r>
      <w:r w:rsidRPr="009C0B85">
        <w:rPr>
          <w:b/>
          <w:bCs/>
          <w:u w:val="single"/>
        </w:rPr>
        <w:tab/>
      </w:r>
      <w:r w:rsidRPr="009C0B85">
        <w:rPr>
          <w:b/>
          <w:bCs/>
          <w:u w:val="single"/>
        </w:rPr>
        <w:tab/>
      </w:r>
      <w:r w:rsidRPr="009C0B85">
        <w:rPr>
          <w:b/>
          <w:bCs/>
          <w:u w:val="single"/>
        </w:rPr>
        <w:tab/>
      </w:r>
      <w:r w:rsidRPr="009C0B85">
        <w:rPr>
          <w:b/>
          <w:bCs/>
          <w:u w:val="single"/>
        </w:rPr>
        <w:tab/>
      </w:r>
      <w:r w:rsidRPr="009C0B85">
        <w:rPr>
          <w:b/>
          <w:bCs/>
          <w:u w:val="single"/>
        </w:rPr>
        <w:tab/>
      </w:r>
      <w:r w:rsidRPr="009C0B85">
        <w:rPr>
          <w:b/>
          <w:bCs/>
          <w:u w:val="single"/>
        </w:rPr>
        <w:tab/>
      </w:r>
    </w:p>
    <w:p w14:paraId="254B2D2A" w14:textId="49CCA812" w:rsidR="008766F4" w:rsidRDefault="008766F4">
      <w:pPr>
        <w:rPr>
          <w:b/>
          <w:bCs/>
          <w:u w:val="single"/>
        </w:rPr>
      </w:pPr>
    </w:p>
    <w:p w14:paraId="46722DE5" w14:textId="23ADFEC9" w:rsidR="007D5B1A" w:rsidRPr="00136BFC" w:rsidRDefault="007D5B1A" w:rsidP="00357C46">
      <w:pPr>
        <w:spacing w:after="100" w:afterAutospacing="1"/>
        <w:rPr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  <w:u w:val="double"/>
        </w:rPr>
        <w:t>Datenschutz</w:t>
      </w:r>
      <w:r w:rsidR="00A53F42">
        <w:rPr>
          <w:b/>
          <w:bCs/>
          <w:sz w:val="24"/>
          <w:szCs w:val="24"/>
          <w:u w:val="double"/>
        </w:rPr>
        <w:t xml:space="preserve"> </w:t>
      </w:r>
    </w:p>
    <w:p w14:paraId="29983F69" w14:textId="1310C5B3" w:rsidR="00737AA4" w:rsidRDefault="00737AA4" w:rsidP="00737AA4">
      <w:pPr>
        <w:spacing w:after="0"/>
      </w:pPr>
      <w:r>
        <w:t>Die Beschwerdestelle</w:t>
      </w:r>
      <w:r w:rsidR="00977430">
        <w:t xml:space="preserve"> ist verantwortlicher Verarbeiter Ihrer Daten gemäß der Datenschutz-Grundverordnung (EU) Nr. 2016/679 vom 27. April 2016 und den entsprechenden Ausführungsbestimmungen. </w:t>
      </w:r>
      <w:r w:rsidR="005114BA">
        <w:t>Sie</w:t>
      </w:r>
      <w:r w:rsidR="00977430">
        <w:t xml:space="preserve"> verwendet die vorliegenden Daten nur für den Zweck der Bearbeitung Ihrer Beschwerde. </w:t>
      </w:r>
    </w:p>
    <w:p w14:paraId="4915C09F" w14:textId="25642E3E" w:rsidR="005C0A60" w:rsidRDefault="005C0A60" w:rsidP="00737AA4">
      <w:pPr>
        <w:spacing w:after="0"/>
      </w:pPr>
    </w:p>
    <w:p w14:paraId="3FC01398" w14:textId="174743C7" w:rsidR="005C0A60" w:rsidRDefault="00977430">
      <w:r>
        <w:t xml:space="preserve">Die maximale Aufbewahrungsdauer der Daten beträgt 10 Jahre. </w:t>
      </w:r>
    </w:p>
    <w:p w14:paraId="4AE319AD" w14:textId="1C8C1C5B" w:rsidR="007E68E3" w:rsidRDefault="00977430">
      <w:r>
        <w:t xml:space="preserve">Datenschutz-Beschwerden können an die Datenschutzbehörde, Rue de la Presse 35, 1000 Brüssel, gerichtet werden. </w:t>
      </w:r>
    </w:p>
    <w:p w14:paraId="37B74E8E" w14:textId="36D79AAA" w:rsidR="007E68E3" w:rsidRDefault="00977430">
      <w:r>
        <w:t xml:space="preserve">Für weitere Informationen: </w:t>
      </w:r>
      <w:hyperlink r:id="rId19" w:history="1">
        <w:r w:rsidR="007E68E3" w:rsidRPr="00823513">
          <w:rPr>
            <w:rStyle w:val="Lienhypertexte"/>
          </w:rPr>
          <w:t>https://www.datenschutzbehorde.be</w:t>
        </w:r>
      </w:hyperlink>
      <w:r>
        <w:t>.</w:t>
      </w:r>
    </w:p>
    <w:p w14:paraId="278BD97D" w14:textId="17E5549F" w:rsidR="008766F4" w:rsidRPr="008766F4" w:rsidRDefault="00977430" w:rsidP="008766F4">
      <w:pPr>
        <w:rPr>
          <w:color w:val="FF0000"/>
        </w:rPr>
      </w:pPr>
      <w:r>
        <w:sym w:font="Symbol" w:char="F098"/>
      </w:r>
      <w:r>
        <w:t xml:space="preserve"> Ich habe die Erläuterungen zum Datenschutz zur Kenntnis genommen und bin einverstanden, dass </w:t>
      </w:r>
      <w:r w:rsidR="00994A66">
        <w:t>die Beschwerdestelle</w:t>
      </w:r>
      <w:r>
        <w:t xml:space="preserve"> meine Daten zum angegebenen Zweck und für den angegebenen Zeitraum verwendet. Ich kann dieses Einverständnis jederzeit, formlos und ohne Begründung beim Datenschutzbeauftragten widerrufen. </w:t>
      </w:r>
      <w:r w:rsidR="008955E3" w:rsidRPr="008955E3">
        <w:rPr>
          <w:color w:val="FF0000"/>
        </w:rPr>
        <w:t>*</w:t>
      </w:r>
    </w:p>
    <w:p w14:paraId="49605FB4" w14:textId="15E96AD7" w:rsidR="00756CD0" w:rsidRPr="00357C46" w:rsidRDefault="00756CD0" w:rsidP="00756CD0">
      <w:pPr>
        <w:pStyle w:val="Titre3"/>
        <w:shd w:val="clear" w:color="auto" w:fill="FFFFFF"/>
        <w:spacing w:before="240" w:after="240"/>
        <w:rPr>
          <w:rFonts w:asciiTheme="minorHAnsi" w:hAnsiTheme="minorHAnsi" w:cstheme="minorHAnsi"/>
          <w:b/>
          <w:bCs/>
          <w:color w:val="auto"/>
          <w:u w:val="double"/>
        </w:rPr>
      </w:pPr>
      <w:r w:rsidRPr="00357C46">
        <w:rPr>
          <w:rFonts w:asciiTheme="minorHAnsi" w:hAnsiTheme="minorHAnsi" w:cstheme="minorHAnsi"/>
          <w:b/>
          <w:bCs/>
          <w:color w:val="auto"/>
          <w:u w:val="double"/>
        </w:rPr>
        <w:t>Hinweis zur Einordnung des Beschwerdeverfahrens </w:t>
      </w:r>
    </w:p>
    <w:p w14:paraId="7F0B13AE" w14:textId="657D4748" w:rsidR="008766F4" w:rsidRDefault="00756CD0" w:rsidP="008766F4">
      <w:pPr>
        <w:pStyle w:val="NormalWeb"/>
        <w:shd w:val="clear" w:color="auto" w:fill="FFFFFF"/>
        <w:spacing w:before="210" w:beforeAutospacing="0" w:after="21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357C46">
        <w:rPr>
          <w:rFonts w:asciiTheme="minorHAnsi" w:hAnsiTheme="minorHAnsi" w:cstheme="minorHAnsi"/>
          <w:color w:val="333333"/>
          <w:sz w:val="22"/>
          <w:szCs w:val="22"/>
        </w:rPr>
        <w:t xml:space="preserve">Das Einreichen einer Beschwerde mit </w:t>
      </w:r>
      <w:r w:rsidR="00725413">
        <w:rPr>
          <w:rFonts w:asciiTheme="minorHAnsi" w:hAnsiTheme="minorHAnsi" w:cstheme="minorHAnsi"/>
          <w:color w:val="333333"/>
          <w:sz w:val="22"/>
          <w:szCs w:val="22"/>
        </w:rPr>
        <w:t>H</w:t>
      </w:r>
      <w:r w:rsidR="00725413" w:rsidRPr="00357C46">
        <w:rPr>
          <w:rFonts w:asciiTheme="minorHAnsi" w:hAnsiTheme="minorHAnsi" w:cstheme="minorHAnsi"/>
          <w:color w:val="333333"/>
          <w:sz w:val="22"/>
          <w:szCs w:val="22"/>
        </w:rPr>
        <w:t>ilfe</w:t>
      </w:r>
      <w:r w:rsidRPr="00357C46">
        <w:rPr>
          <w:rFonts w:asciiTheme="minorHAnsi" w:hAnsiTheme="minorHAnsi" w:cstheme="minorHAnsi"/>
          <w:color w:val="333333"/>
          <w:sz w:val="22"/>
          <w:szCs w:val="22"/>
        </w:rPr>
        <w:t xml:space="preserve"> des vorliegenden Formulars setzt </w:t>
      </w:r>
      <w:r w:rsidRPr="00357C46">
        <w:rPr>
          <w:rStyle w:val="style-bold"/>
          <w:rFonts w:asciiTheme="minorHAnsi" w:hAnsiTheme="minorHAnsi" w:cstheme="minorHAnsi"/>
          <w:b/>
          <w:bCs/>
          <w:color w:val="333333"/>
          <w:sz w:val="22"/>
          <w:szCs w:val="22"/>
        </w:rPr>
        <w:t>nicht</w:t>
      </w:r>
      <w:r w:rsidRPr="00357C46">
        <w:rPr>
          <w:rFonts w:asciiTheme="minorHAnsi" w:hAnsiTheme="minorHAnsi" w:cstheme="minorHAnsi"/>
          <w:color w:val="333333"/>
          <w:sz w:val="22"/>
          <w:szCs w:val="22"/>
        </w:rPr>
        <w:t> die Fristen und Formen aus, die vom Gesetzgeber für </w:t>
      </w:r>
      <w:r w:rsidRPr="00357C46">
        <w:rPr>
          <w:rStyle w:val="style-bold"/>
          <w:rFonts w:asciiTheme="minorHAnsi" w:hAnsiTheme="minorHAnsi" w:cstheme="minorHAnsi"/>
          <w:b/>
          <w:bCs/>
          <w:color w:val="333333"/>
          <w:sz w:val="22"/>
          <w:szCs w:val="22"/>
        </w:rPr>
        <w:t>verwaltungsrechtliche oder gerichtliche Einsprüche</w:t>
      </w:r>
      <w:r w:rsidRPr="00357C46">
        <w:rPr>
          <w:rFonts w:asciiTheme="minorHAnsi" w:hAnsiTheme="minorHAnsi" w:cstheme="minorHAnsi"/>
          <w:color w:val="333333"/>
          <w:sz w:val="22"/>
          <w:szCs w:val="22"/>
        </w:rPr>
        <w:t> vorgegeben werden.</w:t>
      </w:r>
    </w:p>
    <w:p w14:paraId="307AED8B" w14:textId="42D73E27" w:rsidR="00C113DC" w:rsidRPr="008766F4" w:rsidRDefault="00C113DC" w:rsidP="008766F4">
      <w:pPr>
        <w:pStyle w:val="NormalWeb"/>
        <w:shd w:val="clear" w:color="auto" w:fill="FFFFFF"/>
        <w:spacing w:before="210" w:beforeAutospacing="0" w:after="210" w:afterAutospacing="0"/>
        <w:rPr>
          <w:rFonts w:asciiTheme="minorHAnsi" w:hAnsiTheme="minorHAnsi" w:cstheme="minorHAnsi"/>
          <w:color w:val="333333"/>
          <w:sz w:val="22"/>
          <w:szCs w:val="22"/>
        </w:rPr>
      </w:pPr>
    </w:p>
    <w:p w14:paraId="78753E9C" w14:textId="16A6EE24" w:rsidR="00C113DC" w:rsidRPr="009C0B85" w:rsidRDefault="00C113DC" w:rsidP="00C113DC">
      <w:pPr>
        <w:tabs>
          <w:tab w:val="left" w:pos="804"/>
        </w:tabs>
        <w:spacing w:after="0"/>
        <w:ind w:left="708"/>
        <w:rPr>
          <w:b/>
          <w:bCs/>
        </w:rPr>
      </w:pPr>
      <w:r w:rsidRPr="009C0B85">
        <w:rPr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02884D18" wp14:editId="28A82384">
            <wp:simplePos x="0" y="0"/>
            <wp:positionH relativeFrom="margin">
              <wp:posOffset>-635</wp:posOffset>
            </wp:positionH>
            <wp:positionV relativeFrom="paragraph">
              <wp:posOffset>32385</wp:posOffset>
            </wp:positionV>
            <wp:extent cx="342900" cy="342900"/>
            <wp:effectExtent l="0" t="0" r="0" b="0"/>
            <wp:wrapSquare wrapText="bothSides"/>
            <wp:docPr id="10" name="Grafik 10" descr="Unterschrift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Unterschrift Silhouette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Datum und </w:t>
      </w:r>
      <w:r w:rsidRPr="009C0B85">
        <w:rPr>
          <w:b/>
          <w:bCs/>
        </w:rPr>
        <w:t>Unterschrift</w:t>
      </w:r>
      <w:r>
        <w:rPr>
          <w:b/>
          <w:bCs/>
        </w:rPr>
        <w:t xml:space="preserve"> </w:t>
      </w:r>
      <w:r w:rsidRPr="008955E3">
        <w:rPr>
          <w:b/>
          <w:bCs/>
          <w:color w:val="FF0000"/>
        </w:rPr>
        <w:t>*</w:t>
      </w:r>
    </w:p>
    <w:p w14:paraId="44EFE8F9" w14:textId="51B6EB29" w:rsidR="00C113DC" w:rsidRDefault="00C113DC" w:rsidP="00C113DC">
      <w:pPr>
        <w:ind w:left="708"/>
      </w:pPr>
      <w:r w:rsidRPr="009C0B85">
        <w:t>Mit Ihrer Unterschrift bestätigen Sie, dass Ihre Angaben der Wahrheit entsprechen</w:t>
      </w:r>
      <w:r>
        <w:t>.</w:t>
      </w:r>
    </w:p>
    <w:p w14:paraId="42C96D80" w14:textId="262FEEB5" w:rsidR="00C113DC" w:rsidRPr="00D07188" w:rsidRDefault="00E77AB9" w:rsidP="00C113D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62DE193" wp14:editId="31F7063C">
            <wp:simplePos x="0" y="0"/>
            <wp:positionH relativeFrom="rightMargin">
              <wp:posOffset>-106680</wp:posOffset>
            </wp:positionH>
            <wp:positionV relativeFrom="paragraph">
              <wp:posOffset>19050</wp:posOffset>
            </wp:positionV>
            <wp:extent cx="693420" cy="87884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3DC">
        <w:tab/>
      </w:r>
      <w:r w:rsidR="00C113DC" w:rsidRPr="00D07188">
        <w:rPr>
          <w:b/>
          <w:bCs/>
          <w:u w:val="single"/>
        </w:rPr>
        <w:tab/>
      </w:r>
      <w:r w:rsidR="00C113DC" w:rsidRPr="00D07188">
        <w:rPr>
          <w:b/>
          <w:bCs/>
          <w:u w:val="single"/>
        </w:rPr>
        <w:tab/>
      </w:r>
      <w:r w:rsidR="00C113DC" w:rsidRPr="00D07188">
        <w:rPr>
          <w:b/>
          <w:bCs/>
          <w:u w:val="single"/>
        </w:rPr>
        <w:tab/>
      </w:r>
      <w:r w:rsidR="00C113DC" w:rsidRPr="00D07188">
        <w:rPr>
          <w:b/>
          <w:bCs/>
          <w:u w:val="single"/>
        </w:rPr>
        <w:tab/>
      </w:r>
      <w:r w:rsidR="00C113DC" w:rsidRPr="00D07188">
        <w:rPr>
          <w:b/>
          <w:bCs/>
          <w:u w:val="single"/>
        </w:rPr>
        <w:tab/>
      </w:r>
      <w:r w:rsidR="00C113DC" w:rsidRPr="00D07188">
        <w:rPr>
          <w:b/>
          <w:bCs/>
          <w:u w:val="single"/>
        </w:rPr>
        <w:tab/>
      </w:r>
      <w:r w:rsidR="00C113DC" w:rsidRPr="00D07188">
        <w:rPr>
          <w:b/>
          <w:bCs/>
          <w:u w:val="single"/>
        </w:rPr>
        <w:tab/>
      </w:r>
      <w:r w:rsidR="00C113DC" w:rsidRPr="00D07188">
        <w:rPr>
          <w:b/>
          <w:bCs/>
          <w:u w:val="single"/>
        </w:rPr>
        <w:tab/>
      </w:r>
      <w:r w:rsidR="00C113DC" w:rsidRPr="00D07188">
        <w:rPr>
          <w:b/>
          <w:bCs/>
          <w:u w:val="single"/>
        </w:rPr>
        <w:tab/>
      </w:r>
      <w:r w:rsidR="00C113DC" w:rsidRPr="00D07188">
        <w:rPr>
          <w:b/>
          <w:bCs/>
          <w:u w:val="single"/>
        </w:rPr>
        <w:tab/>
      </w:r>
      <w:r w:rsidR="00C113DC" w:rsidRPr="00D07188">
        <w:rPr>
          <w:b/>
          <w:bCs/>
          <w:u w:val="single"/>
        </w:rPr>
        <w:tab/>
      </w:r>
    </w:p>
    <w:p w14:paraId="61DF1133" w14:textId="2369F254" w:rsidR="008766F4" w:rsidRPr="00357C46" w:rsidRDefault="008766F4" w:rsidP="008766F4">
      <w:pPr>
        <w:shd w:val="clear" w:color="auto" w:fill="FFFFFF"/>
        <w:rPr>
          <w:rFonts w:cstheme="minorHAnsi"/>
          <w:color w:val="333333"/>
        </w:rPr>
      </w:pPr>
    </w:p>
    <w:p w14:paraId="45A3C0F2" w14:textId="484C5F0D" w:rsidR="008766F4" w:rsidRDefault="008766F4" w:rsidP="008766F4">
      <w:r>
        <w:t xml:space="preserve">Die mit </w:t>
      </w:r>
      <w:r w:rsidRPr="002D514F">
        <w:rPr>
          <w:color w:val="FF0000"/>
        </w:rPr>
        <w:t>*</w:t>
      </w:r>
      <w:r>
        <w:t xml:space="preserve"> gekennzeichneten Felder sind Pflichtfelder</w:t>
      </w:r>
    </w:p>
    <w:sectPr w:rsidR="008766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B97AC" w14:textId="77777777" w:rsidR="005F41C7" w:rsidRDefault="005F41C7" w:rsidP="002014DA">
      <w:pPr>
        <w:spacing w:after="0" w:line="240" w:lineRule="auto"/>
      </w:pPr>
      <w:r>
        <w:separator/>
      </w:r>
    </w:p>
  </w:endnote>
  <w:endnote w:type="continuationSeparator" w:id="0">
    <w:p w14:paraId="109E6B15" w14:textId="77777777" w:rsidR="005F41C7" w:rsidRDefault="005F41C7" w:rsidP="0020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F81EC" w14:textId="77777777" w:rsidR="005F41C7" w:rsidRDefault="005F41C7" w:rsidP="002014DA">
      <w:pPr>
        <w:spacing w:after="0" w:line="240" w:lineRule="auto"/>
      </w:pPr>
      <w:r>
        <w:separator/>
      </w:r>
    </w:p>
  </w:footnote>
  <w:footnote w:type="continuationSeparator" w:id="0">
    <w:p w14:paraId="6C4BB351" w14:textId="77777777" w:rsidR="005F41C7" w:rsidRDefault="005F41C7" w:rsidP="00201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46"/>
    <w:rsid w:val="00033B52"/>
    <w:rsid w:val="00046CED"/>
    <w:rsid w:val="0008069D"/>
    <w:rsid w:val="000D6A3B"/>
    <w:rsid w:val="00120592"/>
    <w:rsid w:val="00136BFC"/>
    <w:rsid w:val="001464FA"/>
    <w:rsid w:val="001603E5"/>
    <w:rsid w:val="00166DB8"/>
    <w:rsid w:val="001B0954"/>
    <w:rsid w:val="001E50C6"/>
    <w:rsid w:val="001F0327"/>
    <w:rsid w:val="001F6D1D"/>
    <w:rsid w:val="002014DA"/>
    <w:rsid w:val="00213E72"/>
    <w:rsid w:val="00257775"/>
    <w:rsid w:val="00275385"/>
    <w:rsid w:val="002B2A9A"/>
    <w:rsid w:val="002B4F75"/>
    <w:rsid w:val="002D514F"/>
    <w:rsid w:val="00311DA7"/>
    <w:rsid w:val="003227A0"/>
    <w:rsid w:val="00357C46"/>
    <w:rsid w:val="003E55C4"/>
    <w:rsid w:val="003F3F3A"/>
    <w:rsid w:val="0041437C"/>
    <w:rsid w:val="0043416B"/>
    <w:rsid w:val="0043458E"/>
    <w:rsid w:val="00436CD0"/>
    <w:rsid w:val="00483CF6"/>
    <w:rsid w:val="00486C4B"/>
    <w:rsid w:val="005114BA"/>
    <w:rsid w:val="0055248E"/>
    <w:rsid w:val="00556814"/>
    <w:rsid w:val="005A4DE7"/>
    <w:rsid w:val="005A6ABE"/>
    <w:rsid w:val="005C0A60"/>
    <w:rsid w:val="005F41C7"/>
    <w:rsid w:val="006050E1"/>
    <w:rsid w:val="0062062E"/>
    <w:rsid w:val="00632824"/>
    <w:rsid w:val="006471A8"/>
    <w:rsid w:val="00683889"/>
    <w:rsid w:val="00690062"/>
    <w:rsid w:val="006B6617"/>
    <w:rsid w:val="006B6629"/>
    <w:rsid w:val="00712A21"/>
    <w:rsid w:val="00722B13"/>
    <w:rsid w:val="00725413"/>
    <w:rsid w:val="00735AF9"/>
    <w:rsid w:val="00737AA4"/>
    <w:rsid w:val="007470DF"/>
    <w:rsid w:val="00756CD0"/>
    <w:rsid w:val="00797E1B"/>
    <w:rsid w:val="007A4A74"/>
    <w:rsid w:val="007D390E"/>
    <w:rsid w:val="007D5B1A"/>
    <w:rsid w:val="007E68E3"/>
    <w:rsid w:val="00815351"/>
    <w:rsid w:val="008218DA"/>
    <w:rsid w:val="008766F4"/>
    <w:rsid w:val="008955E3"/>
    <w:rsid w:val="008A0756"/>
    <w:rsid w:val="008C081C"/>
    <w:rsid w:val="00917197"/>
    <w:rsid w:val="009433DE"/>
    <w:rsid w:val="009512C2"/>
    <w:rsid w:val="00973910"/>
    <w:rsid w:val="00977430"/>
    <w:rsid w:val="00994A66"/>
    <w:rsid w:val="009A3947"/>
    <w:rsid w:val="009C0B85"/>
    <w:rsid w:val="009E4740"/>
    <w:rsid w:val="009E782F"/>
    <w:rsid w:val="00A045D7"/>
    <w:rsid w:val="00A53F42"/>
    <w:rsid w:val="00A623AC"/>
    <w:rsid w:val="00A70B29"/>
    <w:rsid w:val="00A93BE9"/>
    <w:rsid w:val="00AC6EB9"/>
    <w:rsid w:val="00B328AC"/>
    <w:rsid w:val="00B459D7"/>
    <w:rsid w:val="00B6427A"/>
    <w:rsid w:val="00B66E6C"/>
    <w:rsid w:val="00BA248E"/>
    <w:rsid w:val="00BC2105"/>
    <w:rsid w:val="00BD52A5"/>
    <w:rsid w:val="00BE588E"/>
    <w:rsid w:val="00C113DC"/>
    <w:rsid w:val="00C37046"/>
    <w:rsid w:val="00C37814"/>
    <w:rsid w:val="00C40CF8"/>
    <w:rsid w:val="00C6504D"/>
    <w:rsid w:val="00CA1BDC"/>
    <w:rsid w:val="00CA514C"/>
    <w:rsid w:val="00CB681D"/>
    <w:rsid w:val="00CB7EF2"/>
    <w:rsid w:val="00CD1AA5"/>
    <w:rsid w:val="00CE43F4"/>
    <w:rsid w:val="00D07188"/>
    <w:rsid w:val="00DB1217"/>
    <w:rsid w:val="00DD071F"/>
    <w:rsid w:val="00E013F3"/>
    <w:rsid w:val="00E77AB9"/>
    <w:rsid w:val="00EB23F5"/>
    <w:rsid w:val="00F436EE"/>
    <w:rsid w:val="00F9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15D20"/>
  <w15:chartTrackingRefBased/>
  <w15:docId w15:val="{72315104-D479-479E-848A-BDBC012F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370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6C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37046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201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14DA"/>
  </w:style>
  <w:style w:type="paragraph" w:styleId="Pieddepage">
    <w:name w:val="footer"/>
    <w:basedOn w:val="Normal"/>
    <w:link w:val="PieddepageCar"/>
    <w:uiPriority w:val="99"/>
    <w:unhideWhenUsed/>
    <w:rsid w:val="00201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14DA"/>
  </w:style>
  <w:style w:type="character" w:styleId="Lienhypertexte">
    <w:name w:val="Hyperlink"/>
    <w:basedOn w:val="Policepardfaut"/>
    <w:uiPriority w:val="99"/>
    <w:unhideWhenUsed/>
    <w:rsid w:val="007E68E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E68E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6504D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464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464F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464F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464F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464FA"/>
    <w:rPr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756C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75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tyle-bold">
    <w:name w:val="style-bold"/>
    <w:basedOn w:val="Policepardfaut"/>
    <w:rsid w:val="00756CD0"/>
  </w:style>
  <w:style w:type="character" w:customStyle="1" w:styleId="field">
    <w:name w:val="field"/>
    <w:basedOn w:val="Policepardfaut"/>
    <w:rsid w:val="00756CD0"/>
  </w:style>
  <w:style w:type="character" w:customStyle="1" w:styleId="check-text">
    <w:name w:val="check-text"/>
    <w:basedOn w:val="Policepardfaut"/>
    <w:rsid w:val="00756CD0"/>
  </w:style>
  <w:style w:type="table" w:styleId="Grilledutableau">
    <w:name w:val="Table Grid"/>
    <w:basedOn w:val="TableauNormal"/>
    <w:uiPriority w:val="39"/>
    <w:rsid w:val="00E77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38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5333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0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53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0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974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4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2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0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702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616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65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084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398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8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3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10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48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66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854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6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5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4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64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6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56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4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3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08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539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00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8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36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846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7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58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5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5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962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718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5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97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2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4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0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8202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2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8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4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80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9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69038">
          <w:marLeft w:val="0"/>
          <w:marRight w:val="0"/>
          <w:marTop w:val="285"/>
          <w:marBottom w:val="285"/>
          <w:divBdr>
            <w:top w:val="single" w:sz="6" w:space="0" w:color="E1E1E1"/>
            <w:left w:val="single" w:sz="24" w:space="11" w:color="003E69"/>
            <w:bottom w:val="single" w:sz="6" w:space="0" w:color="E1E1E1"/>
            <w:right w:val="single" w:sz="6" w:space="11" w:color="E1E1E1"/>
          </w:divBdr>
          <w:divsChild>
            <w:div w:id="746266380">
              <w:marLeft w:val="0"/>
              <w:marRight w:val="0"/>
              <w:marTop w:val="21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9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image" Target="media/image12.svg"/><Relationship Id="rId3" Type="http://schemas.openxmlformats.org/officeDocument/2006/relationships/settings" Target="settings.xml"/><Relationship Id="rId21" Type="http://schemas.openxmlformats.org/officeDocument/2006/relationships/image" Target="media/image14.sv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www.datenschutzbehorde.b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01BBC-3EAF-4F57-875D-E036D9CE8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Neumann</dc:creator>
  <cp:keywords/>
  <dc:description/>
  <cp:lastModifiedBy>Mireille Schoffers</cp:lastModifiedBy>
  <cp:revision>2</cp:revision>
  <cp:lastPrinted>2022-08-25T12:07:00Z</cp:lastPrinted>
  <dcterms:created xsi:type="dcterms:W3CDTF">2025-09-12T12:12:00Z</dcterms:created>
  <dcterms:modified xsi:type="dcterms:W3CDTF">2025-09-12T12:12:00Z</dcterms:modified>
</cp:coreProperties>
</file>